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96"/>
        <w:tblW w:w="1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CE7E17" w:rsidRPr="005B3CEF" w14:paraId="58FE0156" w14:textId="77777777" w:rsidTr="31F77BFE">
        <w:trPr>
          <w:trHeight w:val="300"/>
        </w:trPr>
        <w:tc>
          <w:tcPr>
            <w:tcW w:w="18360" w:type="dxa"/>
            <w:gridSpan w:val="6"/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3234C" w14:textId="778E4574" w:rsidR="00CE7E17" w:rsidRPr="00C04278" w:rsidRDefault="00CE7E17" w:rsidP="00CE7E1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fldChar w:fldCharType="begin"/>
            </w:r>
            <w:r>
              <w:instrText>HYPERLINK "https://omahaps.sharepoint.com/:w:/s/OPS-SI/EXGDZ_TxDeVGiT6pgcYvjb0BNxy8lZ8zK9w1QjjV5HHF9A?e=2PIl6m" \h</w:instrText>
            </w:r>
            <w:r>
              <w:fldChar w:fldCharType="separate"/>
            </w:r>
            <w:r w:rsidRPr="0E6ECE42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Problem Statement:</w:t>
            </w:r>
            <w:r>
              <w:fldChar w:fldCharType="end"/>
            </w:r>
            <w:r w:rsidR="612B839F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F04D4D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60.5% of </w:t>
            </w:r>
            <w:r w:rsidR="002E170F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E170F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2E170F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-6</w:t>
            </w:r>
            <w:r w:rsidR="002E170F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E170F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graders are not reading at or above the grade level mean</w:t>
            </w:r>
            <w:r w:rsidR="00C67F30" w:rsidRPr="0E6ECE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E7E17" w:rsidRPr="005B3CEF" w14:paraId="6ACE875C" w14:textId="77777777" w:rsidTr="31F77BFE">
        <w:trPr>
          <w:trHeight w:val="300"/>
        </w:trPr>
        <w:tc>
          <w:tcPr>
            <w:tcW w:w="18360" w:type="dxa"/>
            <w:gridSpan w:val="6"/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61B35" w14:textId="17FC3E3A" w:rsidR="005B3657" w:rsidRPr="00C04278" w:rsidRDefault="005B3657" w:rsidP="005B365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E7E17" w:rsidRPr="005B3CEF" w14:paraId="78F3D90C" w14:textId="77777777" w:rsidTr="31F77BFE">
        <w:trPr>
          <w:trHeight w:val="300"/>
        </w:trPr>
        <w:tc>
          <w:tcPr>
            <w:tcW w:w="18360" w:type="dxa"/>
            <w:gridSpan w:val="6"/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19F5A9" w14:textId="42B45226" w:rsidR="00883B61" w:rsidRPr="00C04278" w:rsidRDefault="44D8BAF9" w:rsidP="393243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1F77B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Goal 1:</w:t>
            </w:r>
            <w:r w:rsidRPr="31F77B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6659C5C" w:rsidRPr="31F77B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By May 2026, </w:t>
            </w:r>
            <w:r w:rsidR="142611A3" w:rsidRPr="31F77BFE">
              <w:rPr>
                <w:rFonts w:ascii="Arial" w:hAnsi="Arial" w:cs="Arial"/>
                <w:color w:val="000000" w:themeColor="text1"/>
                <w:sz w:val="20"/>
                <w:szCs w:val="20"/>
              </w:rPr>
              <w:t>3-6 students at or above the 50%</w:t>
            </w:r>
            <w:r w:rsidR="16E53F2D" w:rsidRPr="31F77BFE">
              <w:rPr>
                <w:rFonts w:ascii="Arial" w:hAnsi="Arial" w:cs="Arial"/>
                <w:color w:val="000000" w:themeColor="text1"/>
                <w:sz w:val="20"/>
                <w:szCs w:val="20"/>
              </w:rPr>
              <w:t>ile</w:t>
            </w:r>
            <w:r w:rsidR="142611A3" w:rsidRPr="31F77B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NSCAS will increase from 39.5% to 58.7%</w:t>
            </w:r>
          </w:p>
          <w:p w14:paraId="102BBCBA" w14:textId="29D00496" w:rsidR="00970F91" w:rsidRPr="00C04278" w:rsidRDefault="00970F91" w:rsidP="00883B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4278">
              <w:rPr>
                <w:rStyle w:val="oypena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Goal </w:t>
            </w:r>
            <w:r w:rsidR="00373039" w:rsidRPr="00C04278">
              <w:rPr>
                <w:rStyle w:val="oypena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C04278">
              <w:rPr>
                <w:rStyle w:val="oypena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04278">
              <w:rPr>
                <w:rStyle w:val="oypena"/>
                <w:rFonts w:ascii="Arial" w:hAnsi="Arial" w:cs="Arial"/>
                <w:color w:val="000000" w:themeColor="text1"/>
                <w:sz w:val="20"/>
                <w:szCs w:val="20"/>
              </w:rPr>
              <w:t xml:space="preserve">  By May 2026, </w:t>
            </w:r>
            <w:r w:rsidR="001D2B6D" w:rsidRPr="00C04278">
              <w:rPr>
                <w:rStyle w:val="oypena"/>
                <w:rFonts w:ascii="Arial" w:hAnsi="Arial" w:cs="Arial"/>
                <w:color w:val="000000" w:themeColor="text1"/>
                <w:sz w:val="20"/>
                <w:szCs w:val="20"/>
              </w:rPr>
              <w:t xml:space="preserve">K-6 students meeting their ELA growth goal on MAP will increase from 59% to </w:t>
            </w:r>
            <w:r w:rsidR="00D84C39" w:rsidRPr="00C04278">
              <w:rPr>
                <w:rStyle w:val="oypena"/>
                <w:rFonts w:ascii="Arial" w:hAnsi="Arial" w:cs="Arial"/>
                <w:color w:val="000000" w:themeColor="text1"/>
                <w:sz w:val="20"/>
                <w:szCs w:val="20"/>
              </w:rPr>
              <w:t>65%.</w:t>
            </w:r>
          </w:p>
        </w:tc>
      </w:tr>
      <w:tr w:rsidR="00CE7E17" w:rsidRPr="005B3CEF" w14:paraId="10059E73" w14:textId="77777777" w:rsidTr="31F77BFE">
        <w:trPr>
          <w:trHeight w:val="300"/>
        </w:trPr>
        <w:tc>
          <w:tcPr>
            <w:tcW w:w="2597" w:type="dxa"/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AAB61" w14:textId="7A27CBB3" w:rsidR="00CE7E17" w:rsidRPr="00A1258D" w:rsidRDefault="00CE7E17" w:rsidP="00CE7E1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C0427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Strategy:</w:t>
            </w:r>
          </w:p>
          <w:p w14:paraId="08ED720C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What will we focus on to achieve our goal-our commitments?</w:t>
            </w:r>
          </w:p>
        </w:tc>
        <w:tc>
          <w:tcPr>
            <w:tcW w:w="3645" w:type="dxa"/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CE69E" w14:textId="77777777" w:rsidR="00CE7E17" w:rsidRPr="00960C83" w:rsidRDefault="00CE7E17" w:rsidP="00CE7E1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C8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Actions: </w:t>
            </w:r>
          </w:p>
          <w:p w14:paraId="7367EDF9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To do list: things we need to do to implement our strategies</w:t>
            </w:r>
          </w:p>
          <w:p w14:paraId="75215A99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(Lead with a verb)</w:t>
            </w:r>
          </w:p>
        </w:tc>
        <w:tc>
          <w:tcPr>
            <w:tcW w:w="4696" w:type="dxa"/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D8410" w14:textId="77777777" w:rsidR="00CE7E17" w:rsidRPr="00960C83" w:rsidRDefault="00CE7E17" w:rsidP="00CE7E1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C83">
              <w:rPr>
                <w:rFonts w:ascii="Arial Narrow" w:hAnsi="Arial Narrow"/>
                <w:b/>
                <w:bCs/>
                <w:sz w:val="20"/>
                <w:szCs w:val="20"/>
              </w:rPr>
              <w:t>Success Criteria:</w:t>
            </w:r>
          </w:p>
          <w:p w14:paraId="04E0239F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 xml:space="preserve">What are we expecting to see and hear from </w:t>
            </w:r>
          </w:p>
          <w:p w14:paraId="25C33B04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the leadership team and teachers?</w:t>
            </w:r>
          </w:p>
        </w:tc>
        <w:tc>
          <w:tcPr>
            <w:tcW w:w="3644" w:type="dxa"/>
            <w:gridSpan w:val="2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BE164" w14:textId="4169D024" w:rsidR="00CE7E17" w:rsidRPr="00A1258D" w:rsidRDefault="00CE7E17" w:rsidP="00CE7E1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C0427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Progress/Outcomes</w:t>
            </w:r>
          </w:p>
          <w:p w14:paraId="3BC2AA78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What evidence will we use to monitor student progress?</w:t>
            </w:r>
          </w:p>
          <w:p w14:paraId="3612A213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AA6590" w14:textId="03C73C2F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When and with what frequency will we monitor the data?</w:t>
            </w:r>
          </w:p>
        </w:tc>
        <w:tc>
          <w:tcPr>
            <w:tcW w:w="3778" w:type="dxa"/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70FB7" w14:textId="77777777" w:rsidR="00CE7E17" w:rsidRPr="00960C83" w:rsidRDefault="00CE7E17" w:rsidP="00CE7E1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C83">
              <w:rPr>
                <w:rFonts w:ascii="Arial Narrow" w:hAnsi="Arial Narrow"/>
                <w:b/>
                <w:bCs/>
                <w:sz w:val="20"/>
                <w:szCs w:val="20"/>
              </w:rPr>
              <w:t>Professional Development:</w:t>
            </w:r>
          </w:p>
          <w:p w14:paraId="58F2C77B" w14:textId="7777777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What will you teach to support effective strategy implementation?</w:t>
            </w:r>
          </w:p>
          <w:p w14:paraId="4865D2A0" w14:textId="77777777" w:rsidR="009F1E77" w:rsidRPr="00960C83" w:rsidRDefault="009F1E77" w:rsidP="00CE7E1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38F5F7F" w14:textId="603A9B7B" w:rsidR="009F1E77" w:rsidRPr="00A1258D" w:rsidRDefault="009F1E77" w:rsidP="00CE7E1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hyperlink r:id="rId10">
              <w:r w:rsidRPr="00A1258D">
                <w:rPr>
                  <w:rStyle w:val="Hyperlink"/>
                  <w:rFonts w:ascii="Arial Narrow" w:hAnsi="Arial Narrow"/>
                  <w:b/>
                  <w:bCs/>
                  <w:color w:val="000000" w:themeColor="text1"/>
                  <w:sz w:val="20"/>
                  <w:szCs w:val="20"/>
                </w:rPr>
                <w:t>Budget Planning</w:t>
              </w:r>
            </w:hyperlink>
            <w:r w:rsidRPr="00A1258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165233D" w14:textId="2E10C4F7" w:rsidR="00CE7E17" w:rsidRPr="00960C83" w:rsidRDefault="00CE7E17" w:rsidP="00CE7E1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5EB4" w:rsidRPr="005B3CEF" w14:paraId="6A45B0FC" w14:textId="77777777" w:rsidTr="31F77BFE">
        <w:trPr>
          <w:trHeight w:val="300"/>
        </w:trPr>
        <w:tc>
          <w:tcPr>
            <w:tcW w:w="2597" w:type="dxa"/>
            <w:vMerge w:val="restart"/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7C8F0" w14:textId="5FD46266" w:rsidR="00C75EB4" w:rsidRPr="00960C83" w:rsidRDefault="00C75EB4" w:rsidP="00C75EB4">
            <w:pPr>
              <w:rPr>
                <w:b/>
                <w:bCs/>
                <w:sz w:val="20"/>
                <w:szCs w:val="20"/>
              </w:rPr>
            </w:pPr>
            <w:r w:rsidRPr="00960C83">
              <w:rPr>
                <w:b/>
                <w:bCs/>
                <w:sz w:val="20"/>
                <w:szCs w:val="20"/>
              </w:rPr>
              <w:t>All:</w:t>
            </w:r>
          </w:p>
          <w:p w14:paraId="1F10C69C" w14:textId="5B09C3C2" w:rsidR="00C75EB4" w:rsidRPr="00960C83" w:rsidRDefault="00C75EB4" w:rsidP="00C75EB4">
            <w:pPr>
              <w:rPr>
                <w:sz w:val="20"/>
                <w:szCs w:val="20"/>
              </w:rPr>
            </w:pPr>
            <w:r w:rsidRPr="00960C83">
              <w:rPr>
                <w:sz w:val="20"/>
                <w:szCs w:val="20"/>
              </w:rPr>
              <w:t>Grade level planning on student artifacts</w:t>
            </w:r>
          </w:p>
          <w:p w14:paraId="61A014CE" w14:textId="77777777" w:rsidR="00C75EB4" w:rsidRPr="00960C83" w:rsidRDefault="00C75EB4" w:rsidP="00C75EB4">
            <w:pPr>
              <w:rPr>
                <w:sz w:val="20"/>
                <w:szCs w:val="20"/>
              </w:rPr>
            </w:pPr>
            <w:r w:rsidRPr="00960C83">
              <w:rPr>
                <w:sz w:val="20"/>
                <w:szCs w:val="20"/>
              </w:rPr>
              <w:t>-Backwards planning on common assessments</w:t>
            </w:r>
          </w:p>
          <w:p w14:paraId="554AFD46" w14:textId="77777777" w:rsidR="00C75EB4" w:rsidRDefault="00C75EB4" w:rsidP="00C75EB4">
            <w:pPr>
              <w:rPr>
                <w:sz w:val="20"/>
                <w:szCs w:val="20"/>
              </w:rPr>
            </w:pPr>
            <w:r w:rsidRPr="00960C83">
              <w:rPr>
                <w:sz w:val="20"/>
                <w:szCs w:val="20"/>
              </w:rPr>
              <w:t>-Scaffolding</w:t>
            </w:r>
          </w:p>
          <w:p w14:paraId="6C6BDB63" w14:textId="282E9ACC" w:rsidR="00D36278" w:rsidRPr="00960C83" w:rsidRDefault="00D36278" w:rsidP="00C75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50D6D">
              <w:rPr>
                <w:sz w:val="20"/>
                <w:szCs w:val="20"/>
              </w:rPr>
              <w:t>Producing writing task aligning to ELPA expectations.</w:t>
            </w:r>
          </w:p>
          <w:p w14:paraId="561D9582" w14:textId="77777777" w:rsidR="001E084A" w:rsidRDefault="001E084A" w:rsidP="00C75EB4">
            <w:pPr>
              <w:rPr>
                <w:sz w:val="20"/>
                <w:szCs w:val="20"/>
              </w:rPr>
            </w:pPr>
          </w:p>
          <w:p w14:paraId="07ACB2EC" w14:textId="77777777" w:rsidR="00C41360" w:rsidRDefault="00C41360" w:rsidP="00C75EB4">
            <w:pPr>
              <w:rPr>
                <w:sz w:val="20"/>
                <w:szCs w:val="20"/>
              </w:rPr>
            </w:pPr>
          </w:p>
          <w:p w14:paraId="70A2E8D7" w14:textId="77777777" w:rsidR="00C41360" w:rsidRPr="00960C83" w:rsidRDefault="00C41360" w:rsidP="00C75EB4">
            <w:pPr>
              <w:rPr>
                <w:sz w:val="20"/>
                <w:szCs w:val="20"/>
              </w:rPr>
            </w:pPr>
          </w:p>
          <w:p w14:paraId="65DA4B7A" w14:textId="0C2EF588" w:rsidR="001E084A" w:rsidRDefault="001E084A" w:rsidP="00C75EB4">
            <w:pPr>
              <w:rPr>
                <w:b/>
                <w:bCs/>
                <w:sz w:val="20"/>
                <w:szCs w:val="20"/>
              </w:rPr>
            </w:pPr>
            <w:r w:rsidRPr="00960C83">
              <w:rPr>
                <w:b/>
                <w:bCs/>
                <w:sz w:val="20"/>
                <w:szCs w:val="20"/>
              </w:rPr>
              <w:t>K-2:</w:t>
            </w:r>
            <w:r w:rsidR="00333C76" w:rsidRPr="00960C83">
              <w:rPr>
                <w:b/>
                <w:bCs/>
                <w:sz w:val="20"/>
                <w:szCs w:val="20"/>
              </w:rPr>
              <w:t xml:space="preserve"> Structured Literacy</w:t>
            </w:r>
          </w:p>
          <w:p w14:paraId="60100336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0923E3DC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4D0FBB40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69664F89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287C11E0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6E09DBD3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29CD4D1F" w14:textId="77777777" w:rsidR="006478CC" w:rsidRDefault="006478CC" w:rsidP="00C75EB4">
            <w:pPr>
              <w:rPr>
                <w:b/>
                <w:bCs/>
                <w:sz w:val="20"/>
                <w:szCs w:val="20"/>
              </w:rPr>
            </w:pPr>
          </w:p>
          <w:p w14:paraId="5D543604" w14:textId="77777777" w:rsidR="005C609E" w:rsidRDefault="005C609E" w:rsidP="00C75EB4">
            <w:pPr>
              <w:rPr>
                <w:b/>
                <w:bCs/>
                <w:sz w:val="20"/>
                <w:szCs w:val="20"/>
              </w:rPr>
            </w:pPr>
          </w:p>
          <w:p w14:paraId="2CA1698E" w14:textId="77777777" w:rsidR="005C609E" w:rsidRDefault="005C609E" w:rsidP="00C75EB4">
            <w:pPr>
              <w:rPr>
                <w:b/>
                <w:bCs/>
                <w:sz w:val="20"/>
                <w:szCs w:val="20"/>
              </w:rPr>
            </w:pPr>
          </w:p>
          <w:p w14:paraId="68BDA439" w14:textId="02A91BF0" w:rsidR="006478CC" w:rsidRPr="00960C83" w:rsidRDefault="006478CC" w:rsidP="00C75E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3-6 Complex Text</w:t>
            </w:r>
          </w:p>
          <w:p w14:paraId="2204996C" w14:textId="77777777" w:rsidR="001E084A" w:rsidRPr="00960C83" w:rsidRDefault="001E084A" w:rsidP="00C75EB4">
            <w:pPr>
              <w:rPr>
                <w:sz w:val="20"/>
                <w:szCs w:val="20"/>
              </w:rPr>
            </w:pPr>
          </w:p>
          <w:p w14:paraId="429C5999" w14:textId="3495EB33" w:rsidR="00C75EB4" w:rsidRPr="00960C83" w:rsidRDefault="00C75EB4" w:rsidP="00C75E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5" w:type="dxa"/>
            <w:vMerge w:val="restart"/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9349F" w14:textId="06F6B74A" w:rsidR="00C75EB4" w:rsidRPr="00960C83" w:rsidRDefault="00D36278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F76E3A" w:rsidRPr="00960C83">
              <w:rPr>
                <w:rFonts w:ascii="Arial Narrow" w:hAnsi="Arial Narrow"/>
                <w:sz w:val="20"/>
                <w:szCs w:val="20"/>
              </w:rPr>
              <w:t>Identify strengths and misconceptions around student artifacts.</w:t>
            </w:r>
          </w:p>
          <w:p w14:paraId="0BF5F88A" w14:textId="41E25219" w:rsidR="00C35904" w:rsidRPr="00960C83" w:rsidRDefault="00D36278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C35904" w:rsidRPr="00960C83">
              <w:rPr>
                <w:rFonts w:ascii="Arial Narrow" w:hAnsi="Arial Narrow"/>
                <w:sz w:val="20"/>
                <w:szCs w:val="20"/>
              </w:rPr>
              <w:t>Plan for unit of study using common assessment.</w:t>
            </w:r>
          </w:p>
          <w:p w14:paraId="3D005760" w14:textId="2274561C" w:rsidR="00C35904" w:rsidRDefault="00D36278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C35904" w:rsidRPr="00960C83">
              <w:rPr>
                <w:rFonts w:ascii="Arial Narrow" w:hAnsi="Arial Narrow"/>
                <w:sz w:val="20"/>
                <w:szCs w:val="20"/>
              </w:rPr>
              <w:t>Identify scaffolds to support learning</w:t>
            </w:r>
            <w:r w:rsidR="00272DB2" w:rsidRPr="00960C83">
              <w:rPr>
                <w:rFonts w:ascii="Arial Narrow" w:hAnsi="Arial Narrow"/>
                <w:sz w:val="20"/>
                <w:szCs w:val="20"/>
              </w:rPr>
              <w:t>, when appropriate.</w:t>
            </w:r>
          </w:p>
          <w:p w14:paraId="6E7E3A09" w14:textId="36767D35" w:rsidR="00C41360" w:rsidRDefault="00C41360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-Use PLCs to Backwards Plan.</w:t>
            </w:r>
          </w:p>
          <w:p w14:paraId="1149B8DF" w14:textId="0F94453C" w:rsidR="00D36278" w:rsidRDefault="00D36278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-Provide K-6 students the opportunity to </w:t>
            </w:r>
            <w:r w:rsidR="00D311D6">
              <w:rPr>
                <w:rFonts w:ascii="Arial Narrow" w:hAnsi="Arial Narrow"/>
                <w:sz w:val="20"/>
                <w:szCs w:val="20"/>
              </w:rPr>
              <w:t xml:space="preserve">produce a writing </w:t>
            </w:r>
            <w:r w:rsidR="00897FF8">
              <w:rPr>
                <w:rFonts w:ascii="Arial Narrow" w:hAnsi="Arial Narrow"/>
                <w:sz w:val="20"/>
                <w:szCs w:val="20"/>
              </w:rPr>
              <w:t>task</w:t>
            </w:r>
            <w:r w:rsidR="00D311D6">
              <w:rPr>
                <w:rFonts w:ascii="Arial Narrow" w:hAnsi="Arial Narrow"/>
                <w:sz w:val="20"/>
                <w:szCs w:val="20"/>
              </w:rPr>
              <w:t xml:space="preserve"> once per month to align with ELPA </w:t>
            </w:r>
            <w:r w:rsidR="00C26835">
              <w:rPr>
                <w:rFonts w:ascii="Arial Narrow" w:hAnsi="Arial Narrow"/>
                <w:sz w:val="20"/>
                <w:szCs w:val="20"/>
              </w:rPr>
              <w:t>assessment as a check for understanding.</w:t>
            </w:r>
          </w:p>
          <w:p w14:paraId="057AC735" w14:textId="013200AD" w:rsidR="00637EDC" w:rsidRDefault="00637EDC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-3-6 paras will </w:t>
            </w:r>
            <w:r w:rsidR="00401BBB">
              <w:rPr>
                <w:rFonts w:ascii="Arial Narrow" w:hAnsi="Arial Narrow"/>
                <w:sz w:val="20"/>
                <w:szCs w:val="20"/>
              </w:rPr>
              <w:t>use Word Study Studio as their small group intervention.</w:t>
            </w:r>
          </w:p>
          <w:p w14:paraId="0FF22D02" w14:textId="4AA29041" w:rsidR="00401BBB" w:rsidRPr="00960C83" w:rsidRDefault="00401BBB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3-6 teachers will use Phonics Mastery as their small group intervention.</w:t>
            </w:r>
          </w:p>
          <w:p w14:paraId="6A494FD6" w14:textId="77777777" w:rsidR="005341AB" w:rsidRPr="00960C83" w:rsidRDefault="005341AB" w:rsidP="00C75EB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8B5756" w14:textId="77777777" w:rsidR="005341AB" w:rsidRPr="00960C83" w:rsidRDefault="005341AB" w:rsidP="00C75EB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FB814B" w14:textId="1B0E0A05" w:rsidR="005341AB" w:rsidRPr="00960C83" w:rsidRDefault="005341AB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-Implement Structured Literacy with fidelity in all K-2 classrooms.</w:t>
            </w:r>
          </w:p>
          <w:p w14:paraId="7F18B40E" w14:textId="4EDE7AB5" w:rsidR="005341AB" w:rsidRPr="00960C83" w:rsidRDefault="005341AB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 xml:space="preserve">-K-2 teacher participation in </w:t>
            </w:r>
            <w:r w:rsidR="00BC1D08">
              <w:rPr>
                <w:rFonts w:ascii="Arial Narrow" w:hAnsi="Arial Narrow"/>
                <w:sz w:val="20"/>
                <w:szCs w:val="20"/>
              </w:rPr>
              <w:t>The Science of Reading</w:t>
            </w:r>
            <w:r w:rsidR="00C0008F" w:rsidRPr="00960C83">
              <w:rPr>
                <w:rFonts w:ascii="Arial Narrow" w:hAnsi="Arial Narrow"/>
                <w:sz w:val="20"/>
                <w:szCs w:val="20"/>
              </w:rPr>
              <w:t xml:space="preserve"> coursework.</w:t>
            </w:r>
          </w:p>
          <w:p w14:paraId="5D844B8C" w14:textId="0B8B22CE" w:rsidR="00C0008F" w:rsidRPr="00960C83" w:rsidRDefault="00C0008F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-Provide students with multiple opportunities to practice letters and letter sounds, decoding, encoding, blending and segmenting.</w:t>
            </w:r>
          </w:p>
          <w:p w14:paraId="23134103" w14:textId="7059D95A" w:rsidR="003F2C13" w:rsidRDefault="003F2C13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-Provide continuous coaching and feedback during structured literacy instruction.</w:t>
            </w:r>
          </w:p>
          <w:p w14:paraId="0675AA98" w14:textId="77777777" w:rsidR="006478CC" w:rsidRDefault="006478CC" w:rsidP="00C75EB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08A1BAB" w14:textId="53265731" w:rsidR="006478CC" w:rsidRDefault="000C254C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-Scheduled visits to classrooms with follow up feedback in a timely manner</w:t>
            </w:r>
          </w:p>
          <w:p w14:paraId="735B2720" w14:textId="39A50E06" w:rsidR="000C254C" w:rsidRDefault="000C254C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-Peer observations </w:t>
            </w:r>
            <w:r w:rsidR="00BF0853">
              <w:rPr>
                <w:rFonts w:ascii="Arial Narrow" w:hAnsi="Arial Narrow"/>
                <w:sz w:val="20"/>
                <w:szCs w:val="20"/>
              </w:rPr>
              <w:t>while using low inference notes and debriefing with peers</w:t>
            </w:r>
          </w:p>
          <w:p w14:paraId="061ED629" w14:textId="008DCCC4" w:rsidR="00BF0853" w:rsidRDefault="00BF0853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-Review common assessments</w:t>
            </w:r>
            <w:r w:rsidR="008F2FA6">
              <w:rPr>
                <w:rFonts w:ascii="Arial Narrow" w:hAnsi="Arial Narrow"/>
                <w:sz w:val="20"/>
                <w:szCs w:val="20"/>
              </w:rPr>
              <w:t xml:space="preserve"> and use for future planning</w:t>
            </w:r>
          </w:p>
          <w:p w14:paraId="0CFB04A5" w14:textId="7B469018" w:rsidR="008F2FA6" w:rsidRDefault="008F2FA6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-analyze student tasks during PLCs</w:t>
            </w:r>
          </w:p>
          <w:p w14:paraId="38DA9EC7" w14:textId="6E58B3ED" w:rsidR="008F2FA6" w:rsidRDefault="008F2FA6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-Backwards planning</w:t>
            </w:r>
          </w:p>
          <w:p w14:paraId="5ED21A69" w14:textId="635E379F" w:rsidR="00411A1B" w:rsidRDefault="008F2FA6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411A1B">
              <w:rPr>
                <w:rFonts w:ascii="Arial Narrow" w:hAnsi="Arial Narrow"/>
                <w:sz w:val="20"/>
                <w:szCs w:val="20"/>
              </w:rPr>
              <w:t>PD provided at all staff meetings</w:t>
            </w:r>
          </w:p>
          <w:p w14:paraId="5FD1DF4A" w14:textId="77777777" w:rsidR="00411A1B" w:rsidRDefault="00411A1B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-Develop data tracker for progress monitoring</w:t>
            </w:r>
          </w:p>
          <w:p w14:paraId="049D2592" w14:textId="77777777" w:rsidR="00311FF2" w:rsidRDefault="00411A1B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311FF2">
              <w:rPr>
                <w:rFonts w:ascii="Arial Narrow" w:hAnsi="Arial Narrow"/>
                <w:sz w:val="20"/>
                <w:szCs w:val="20"/>
              </w:rPr>
              <w:t>Incorporate 3 Reads Protocol.</w:t>
            </w:r>
          </w:p>
          <w:p w14:paraId="61BAB05E" w14:textId="77777777" w:rsidR="00FA331E" w:rsidRDefault="00311FF2" w:rsidP="000C25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-U</w:t>
            </w:r>
            <w:r w:rsidR="00904BEA">
              <w:rPr>
                <w:rFonts w:ascii="Arial Narrow" w:hAnsi="Arial Narrow"/>
                <w:sz w:val="20"/>
                <w:szCs w:val="20"/>
              </w:rPr>
              <w:t>se TRTW across content areas.</w:t>
            </w:r>
          </w:p>
          <w:p w14:paraId="032628CA" w14:textId="7E56AA14" w:rsidR="00272DB2" w:rsidRPr="00960C83" w:rsidRDefault="00FA331E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31F77BFE">
              <w:rPr>
                <w:rFonts w:ascii="Arial Narrow" w:hAnsi="Arial Narrow"/>
                <w:sz w:val="20"/>
                <w:szCs w:val="20"/>
              </w:rPr>
              <w:t>-7 Steps to a Language Rich Classroom book study for 3-6.</w:t>
            </w:r>
            <w:r w:rsidR="00411A1B" w:rsidRPr="31F77BF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696" w:type="dxa"/>
            <w:vMerge w:val="restart"/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C0239" w14:textId="77777777" w:rsidR="00C75EB4" w:rsidRPr="00960C83" w:rsidRDefault="00272DB2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lastRenderedPageBreak/>
              <w:t>Reading levels increase</w:t>
            </w:r>
          </w:p>
          <w:p w14:paraId="7CF66978" w14:textId="77777777" w:rsidR="00272DB2" w:rsidRPr="00960C83" w:rsidRDefault="00272DB2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Coaching evidence that reflects on best practices.</w:t>
            </w:r>
          </w:p>
          <w:p w14:paraId="11628271" w14:textId="77777777" w:rsidR="00272DB2" w:rsidRPr="00960C83" w:rsidRDefault="00272DB2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Checks for understanding.</w:t>
            </w:r>
          </w:p>
          <w:p w14:paraId="5437506A" w14:textId="77777777" w:rsidR="00AC1D5B" w:rsidRPr="00960C83" w:rsidRDefault="00AC1D5B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Use of Language Frames.</w:t>
            </w:r>
          </w:p>
          <w:p w14:paraId="55BA2D82" w14:textId="77777777" w:rsidR="00AC1D5B" w:rsidRDefault="00AC1D5B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Learning task and goal alignment.</w:t>
            </w:r>
          </w:p>
          <w:p w14:paraId="2ACF4BF1" w14:textId="5FCF0A5A" w:rsidR="00AE3C0D" w:rsidRPr="00960C83" w:rsidRDefault="00B83BDD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Improv</w:t>
            </w:r>
            <w:r w:rsidR="005B6035">
              <w:rPr>
                <w:rFonts w:ascii="Arial Narrow" w:hAnsi="Arial Narrow"/>
                <w:sz w:val="20"/>
                <w:szCs w:val="20"/>
              </w:rPr>
              <w:t>ement on written response</w:t>
            </w:r>
            <w:r w:rsidR="00E76EC9">
              <w:rPr>
                <w:rFonts w:ascii="Arial Narrow" w:hAnsi="Arial Narrow"/>
                <w:sz w:val="20"/>
                <w:szCs w:val="20"/>
              </w:rPr>
              <w:t>s</w:t>
            </w:r>
          </w:p>
          <w:p w14:paraId="392EF7FA" w14:textId="77777777" w:rsidR="00AE3C0D" w:rsidRPr="00960C83" w:rsidRDefault="00AE3C0D" w:rsidP="00C75EB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20CF99F" w14:textId="77777777" w:rsidR="00AE3C0D" w:rsidRPr="00960C83" w:rsidRDefault="009A4584" w:rsidP="00C75E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C8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Teachers:  </w:t>
            </w:r>
          </w:p>
          <w:p w14:paraId="38DF3D43" w14:textId="77777777" w:rsidR="009A4584" w:rsidRPr="00960C83" w:rsidRDefault="009A458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-Utilize multi-sensory responses in phonics.</w:t>
            </w:r>
          </w:p>
          <w:p w14:paraId="404E832D" w14:textId="77777777" w:rsidR="009A4584" w:rsidRPr="00960C83" w:rsidRDefault="009A458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-Strong written student responses as compared to exemplars</w:t>
            </w:r>
          </w:p>
          <w:p w14:paraId="37283115" w14:textId="77777777" w:rsidR="009A4584" w:rsidRPr="00960C83" w:rsidRDefault="009A458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-Dictation sentences</w:t>
            </w:r>
          </w:p>
          <w:p w14:paraId="2F9C18E5" w14:textId="77777777" w:rsidR="00243FFE" w:rsidRPr="00960C83" w:rsidRDefault="00243FFE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-Observed student discussions with talking stems, sentence stems, and language frames.</w:t>
            </w:r>
          </w:p>
          <w:p w14:paraId="492DE779" w14:textId="34CB7645" w:rsidR="00243FFE" w:rsidRPr="00960C83" w:rsidRDefault="00C41360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243FFE" w:rsidRPr="00960C83">
              <w:rPr>
                <w:rFonts w:ascii="Arial Narrow" w:hAnsi="Arial Narrow"/>
                <w:sz w:val="20"/>
                <w:szCs w:val="20"/>
              </w:rPr>
              <w:t>Collaborative planning during PLCs</w:t>
            </w:r>
          </w:p>
          <w:p w14:paraId="19F52669" w14:textId="77777777" w:rsidR="00243FFE" w:rsidRPr="00960C83" w:rsidRDefault="00243FFE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 xml:space="preserve">-Posted/stated learning targets with aligned end </w:t>
            </w:r>
            <w:r w:rsidR="00750BF6" w:rsidRPr="00960C83">
              <w:rPr>
                <w:rFonts w:ascii="Arial Narrow" w:hAnsi="Arial Narrow"/>
                <w:sz w:val="20"/>
                <w:szCs w:val="20"/>
              </w:rPr>
              <w:t>of lesson tasks and embedded checks for understanding.</w:t>
            </w:r>
          </w:p>
          <w:p w14:paraId="1DEB1D5A" w14:textId="77777777" w:rsidR="006478CC" w:rsidRDefault="006478CC" w:rsidP="00C75E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4C45546" w14:textId="5FD1C2AF" w:rsidR="00750BF6" w:rsidRPr="00960C83" w:rsidRDefault="00750BF6" w:rsidP="00C75E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C83">
              <w:rPr>
                <w:rFonts w:ascii="Arial Narrow" w:hAnsi="Arial Narrow"/>
                <w:b/>
                <w:bCs/>
                <w:sz w:val="20"/>
                <w:szCs w:val="20"/>
              </w:rPr>
              <w:t>Leadership:</w:t>
            </w:r>
          </w:p>
          <w:p w14:paraId="69409921" w14:textId="77777777" w:rsidR="00750BF6" w:rsidRPr="00960C83" w:rsidRDefault="00750BF6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-P</w:t>
            </w:r>
            <w:r w:rsidR="000F23A7" w:rsidRPr="00960C83">
              <w:rPr>
                <w:rFonts w:ascii="Arial Narrow" w:hAnsi="Arial Narrow"/>
                <w:sz w:val="20"/>
                <w:szCs w:val="20"/>
              </w:rPr>
              <w:t>ro</w:t>
            </w:r>
            <w:r w:rsidRPr="00960C83">
              <w:rPr>
                <w:rFonts w:ascii="Arial Narrow" w:hAnsi="Arial Narrow"/>
                <w:sz w:val="20"/>
                <w:szCs w:val="20"/>
              </w:rPr>
              <w:t>viding timely feedback and</w:t>
            </w:r>
            <w:r w:rsidR="000F23A7" w:rsidRPr="00960C83">
              <w:rPr>
                <w:rFonts w:ascii="Arial Narrow" w:hAnsi="Arial Narrow"/>
                <w:sz w:val="20"/>
                <w:szCs w:val="20"/>
              </w:rPr>
              <w:t xml:space="preserve"> checks for </w:t>
            </w:r>
            <w:r w:rsidR="007B733D" w:rsidRPr="00960C83">
              <w:rPr>
                <w:rFonts w:ascii="Arial Narrow" w:hAnsi="Arial Narrow"/>
                <w:sz w:val="20"/>
                <w:szCs w:val="20"/>
              </w:rPr>
              <w:t>use of feedback through planning and delivery of instruction.</w:t>
            </w:r>
          </w:p>
          <w:p w14:paraId="1F5D7180" w14:textId="77777777" w:rsidR="007B733D" w:rsidRDefault="007B733D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 xml:space="preserve">-Aligning PD with </w:t>
            </w:r>
            <w:r w:rsidR="003F577A" w:rsidRPr="00960C83">
              <w:rPr>
                <w:rFonts w:ascii="Arial Narrow" w:hAnsi="Arial Narrow"/>
                <w:sz w:val="20"/>
                <w:szCs w:val="20"/>
              </w:rPr>
              <w:t>staff/student needs.</w:t>
            </w:r>
          </w:p>
          <w:p w14:paraId="1E8A2C64" w14:textId="77777777" w:rsidR="001C6053" w:rsidRDefault="001C6053" w:rsidP="00C75EB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F87F26" w14:textId="77777777" w:rsidR="001C6053" w:rsidRDefault="001C6053" w:rsidP="00C75EB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E5D37F" w14:textId="77777777" w:rsidR="001C6053" w:rsidRDefault="001C6053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3A602E">
              <w:rPr>
                <w:rFonts w:ascii="Arial Narrow" w:hAnsi="Arial Narrow"/>
                <w:sz w:val="20"/>
                <w:szCs w:val="20"/>
              </w:rPr>
              <w:t>Consistent use of BW planning template</w:t>
            </w:r>
          </w:p>
          <w:p w14:paraId="529C96C1" w14:textId="77777777" w:rsidR="003A602E" w:rsidRDefault="003A602E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-Evidence of growth on MAP</w:t>
            </w:r>
          </w:p>
          <w:p w14:paraId="7A635ECA" w14:textId="77777777" w:rsidR="003A602E" w:rsidRDefault="003A602E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-Coaching data</w:t>
            </w:r>
          </w:p>
          <w:p w14:paraId="1D16BC6F" w14:textId="77777777" w:rsidR="003A602E" w:rsidRDefault="003A602E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-Progress monitoring </w:t>
            </w:r>
            <w:r w:rsidR="00DE559F">
              <w:rPr>
                <w:rFonts w:ascii="Arial Narrow" w:hAnsi="Arial Narrow"/>
                <w:sz w:val="20"/>
                <w:szCs w:val="20"/>
              </w:rPr>
              <w:t>data tracker review and results</w:t>
            </w:r>
          </w:p>
          <w:p w14:paraId="1E15F071" w14:textId="77777777" w:rsidR="00DE559F" w:rsidRDefault="00DE559F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-Evidence of scaffolding in lesson plans and instructional delivery</w:t>
            </w:r>
          </w:p>
          <w:p w14:paraId="5AB4DC56" w14:textId="77777777" w:rsidR="00DE559F" w:rsidRDefault="00DE559F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-Consistent use of PLC student artifact review protocol</w:t>
            </w:r>
          </w:p>
          <w:p w14:paraId="0B599EC3" w14:textId="77777777" w:rsidR="00DE559F" w:rsidRDefault="00E56E21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-Consistent use of 3 Reads Protocol in all 3-6 classrooms.</w:t>
            </w:r>
          </w:p>
          <w:p w14:paraId="7DA7B173" w14:textId="77777777" w:rsidR="00E56E21" w:rsidRDefault="00E56E21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="00B65F48">
              <w:rPr>
                <w:rFonts w:ascii="Arial Narrow" w:hAnsi="Arial Narrow"/>
                <w:sz w:val="20"/>
                <w:szCs w:val="20"/>
              </w:rPr>
              <w:t>PLC agendas and meeting notes with student work evidence.</w:t>
            </w:r>
          </w:p>
          <w:p w14:paraId="7500452A" w14:textId="77777777" w:rsidR="00F20A9A" w:rsidRDefault="00F20A9A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-Monthly growth on writing tasks using PLD descriptors.</w:t>
            </w:r>
          </w:p>
          <w:p w14:paraId="69F77791" w14:textId="6A52943E" w:rsidR="0042659D" w:rsidRPr="00960C83" w:rsidRDefault="0042659D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-Identification of students needing extra support for small group or tutoring support. </w:t>
            </w: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2D9A2" w14:textId="78368A2A" w:rsidR="00C75EB4" w:rsidRPr="00960C83" w:rsidRDefault="00C75EB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lastRenderedPageBreak/>
              <w:t>School Wide</w:t>
            </w: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900A7" w14:textId="77777777" w:rsidR="00C75EB4" w:rsidRPr="00960C83" w:rsidRDefault="00C534E2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 xml:space="preserve">ELEOT </w:t>
            </w:r>
          </w:p>
          <w:p w14:paraId="4953F22B" w14:textId="567063A8" w:rsidR="00C534E2" w:rsidRPr="00960C83" w:rsidRDefault="00C534E2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Weekly digital resource usage</w:t>
            </w:r>
          </w:p>
        </w:tc>
        <w:tc>
          <w:tcPr>
            <w:tcW w:w="3778" w:type="dxa"/>
            <w:vMerge w:val="restart"/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9F9E9" w14:textId="77777777" w:rsidR="00C75EB4" w:rsidRPr="00712EC7" w:rsidRDefault="00350528" w:rsidP="00C75EB4">
            <w:pPr>
              <w:rPr>
                <w:rFonts w:cstheme="minorHAnsi"/>
                <w:sz w:val="20"/>
                <w:szCs w:val="20"/>
              </w:rPr>
            </w:pPr>
            <w:r w:rsidRPr="00712EC7">
              <w:rPr>
                <w:rFonts w:cstheme="minorHAnsi"/>
                <w:sz w:val="20"/>
                <w:szCs w:val="20"/>
              </w:rPr>
              <w:t xml:space="preserve">-Using digital resource data to </w:t>
            </w:r>
            <w:r w:rsidR="00F0714D" w:rsidRPr="00712EC7">
              <w:rPr>
                <w:rFonts w:cstheme="minorHAnsi"/>
                <w:sz w:val="20"/>
                <w:szCs w:val="20"/>
              </w:rPr>
              <w:t>plan for small groups.</w:t>
            </w:r>
          </w:p>
          <w:p w14:paraId="23AD0B07" w14:textId="77777777" w:rsidR="00F0714D" w:rsidRPr="00712EC7" w:rsidRDefault="00F0714D" w:rsidP="00C75EB4">
            <w:pPr>
              <w:rPr>
                <w:rFonts w:cstheme="minorHAnsi"/>
                <w:sz w:val="20"/>
                <w:szCs w:val="20"/>
              </w:rPr>
            </w:pPr>
            <w:r w:rsidRPr="00712EC7">
              <w:rPr>
                <w:rFonts w:cstheme="minorHAnsi"/>
                <w:sz w:val="20"/>
                <w:szCs w:val="20"/>
              </w:rPr>
              <w:t xml:space="preserve">-Tier 1 look </w:t>
            </w:r>
            <w:proofErr w:type="spellStart"/>
            <w:r w:rsidRPr="00712EC7">
              <w:rPr>
                <w:rFonts w:cstheme="minorHAnsi"/>
                <w:sz w:val="20"/>
                <w:szCs w:val="20"/>
              </w:rPr>
              <w:t>fors</w:t>
            </w:r>
            <w:proofErr w:type="spellEnd"/>
          </w:p>
          <w:p w14:paraId="2B860F22" w14:textId="77777777" w:rsidR="00F0714D" w:rsidRPr="00712EC7" w:rsidRDefault="00F0714D" w:rsidP="00C75EB4">
            <w:pPr>
              <w:rPr>
                <w:rFonts w:cstheme="minorHAnsi"/>
                <w:sz w:val="20"/>
                <w:szCs w:val="20"/>
              </w:rPr>
            </w:pPr>
            <w:r w:rsidRPr="00712EC7">
              <w:rPr>
                <w:rFonts w:cstheme="minorHAnsi"/>
                <w:sz w:val="20"/>
                <w:szCs w:val="20"/>
              </w:rPr>
              <w:t xml:space="preserve">-Backwards planning </w:t>
            </w:r>
          </w:p>
          <w:p w14:paraId="0A458983" w14:textId="77777777" w:rsidR="00F0714D" w:rsidRPr="00712EC7" w:rsidRDefault="00F0714D" w:rsidP="00C75EB4">
            <w:pPr>
              <w:rPr>
                <w:rFonts w:cstheme="minorHAnsi"/>
                <w:sz w:val="20"/>
                <w:szCs w:val="20"/>
              </w:rPr>
            </w:pPr>
            <w:r w:rsidRPr="00712EC7">
              <w:rPr>
                <w:rFonts w:cstheme="minorHAnsi"/>
                <w:sz w:val="20"/>
                <w:szCs w:val="20"/>
              </w:rPr>
              <w:t xml:space="preserve">-Use of scaffolds </w:t>
            </w:r>
          </w:p>
          <w:p w14:paraId="46918452" w14:textId="57158CE0" w:rsidR="00F0714D" w:rsidRPr="00712EC7" w:rsidRDefault="00F0714D" w:rsidP="00C75EB4">
            <w:pPr>
              <w:rPr>
                <w:rFonts w:cstheme="minorHAnsi"/>
                <w:sz w:val="20"/>
                <w:szCs w:val="20"/>
              </w:rPr>
            </w:pPr>
            <w:r w:rsidRPr="00712EC7">
              <w:rPr>
                <w:rFonts w:cstheme="minorHAnsi"/>
                <w:sz w:val="20"/>
                <w:szCs w:val="20"/>
              </w:rPr>
              <w:t>-Small group planning and structure</w:t>
            </w:r>
            <w:r w:rsidR="00401BBB">
              <w:rPr>
                <w:rFonts w:cstheme="minorHAnsi"/>
                <w:sz w:val="20"/>
                <w:szCs w:val="20"/>
              </w:rPr>
              <w:t xml:space="preserve"> (training on Phonics Mastery for 3-6 teachers and Word Study Studio for 3-6 paras)</w:t>
            </w:r>
          </w:p>
          <w:p w14:paraId="030D02CE" w14:textId="687299E7" w:rsidR="00F0714D" w:rsidRPr="00712EC7" w:rsidRDefault="00F0714D" w:rsidP="00C75EB4">
            <w:pPr>
              <w:rPr>
                <w:rFonts w:cstheme="minorHAnsi"/>
                <w:sz w:val="20"/>
                <w:szCs w:val="20"/>
              </w:rPr>
            </w:pPr>
            <w:r w:rsidRPr="00712EC7">
              <w:rPr>
                <w:rFonts w:cstheme="minorHAnsi"/>
                <w:sz w:val="20"/>
                <w:szCs w:val="20"/>
              </w:rPr>
              <w:t xml:space="preserve">-SAT process with </w:t>
            </w:r>
            <w:proofErr w:type="spellStart"/>
            <w:r w:rsidRPr="00712EC7">
              <w:rPr>
                <w:rFonts w:cstheme="minorHAnsi"/>
                <w:sz w:val="20"/>
                <w:szCs w:val="20"/>
              </w:rPr>
              <w:t>Acadi</w:t>
            </w:r>
            <w:r w:rsidR="00E76EC9">
              <w:rPr>
                <w:rFonts w:cstheme="minorHAnsi"/>
                <w:sz w:val="20"/>
                <w:szCs w:val="20"/>
              </w:rPr>
              <w:t>e</w:t>
            </w:r>
            <w:r w:rsidRPr="00712EC7">
              <w:rPr>
                <w:rFonts w:cstheme="minorHAnsi"/>
                <w:sz w:val="20"/>
                <w:szCs w:val="20"/>
              </w:rPr>
              <w:t>nce</w:t>
            </w:r>
            <w:proofErr w:type="spellEnd"/>
            <w:r w:rsidRPr="00712EC7">
              <w:rPr>
                <w:rFonts w:cstheme="minorHAnsi"/>
                <w:sz w:val="20"/>
                <w:szCs w:val="20"/>
              </w:rPr>
              <w:t xml:space="preserve"> data collection.</w:t>
            </w:r>
          </w:p>
          <w:p w14:paraId="486C7CE3" w14:textId="3B0E8DFC" w:rsidR="00712EC7" w:rsidRDefault="00712EC7" w:rsidP="00C75E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6EB7">
              <w:rPr>
                <w:rFonts w:cstheme="minorHAnsi"/>
                <w:sz w:val="20"/>
                <w:szCs w:val="20"/>
              </w:rPr>
              <w:t>Focus on EL strategies with p</w:t>
            </w:r>
            <w:r w:rsidRPr="00712EC7">
              <w:rPr>
                <w:rFonts w:cstheme="minorHAnsi"/>
                <w:sz w:val="20"/>
                <w:szCs w:val="20"/>
              </w:rPr>
              <w:t xml:space="preserve">rofessional </w:t>
            </w:r>
            <w:r w:rsidR="007E6EB7">
              <w:rPr>
                <w:rFonts w:cstheme="minorHAnsi"/>
                <w:sz w:val="20"/>
                <w:szCs w:val="20"/>
              </w:rPr>
              <w:t>l</w:t>
            </w:r>
            <w:r w:rsidRPr="00712EC7">
              <w:rPr>
                <w:rFonts w:cstheme="minorHAnsi"/>
                <w:sz w:val="20"/>
                <w:szCs w:val="20"/>
              </w:rPr>
              <w:t xml:space="preserve">earning </w:t>
            </w:r>
            <w:r w:rsidR="00FC1982">
              <w:rPr>
                <w:rFonts w:cstheme="minorHAnsi"/>
                <w:sz w:val="20"/>
                <w:szCs w:val="20"/>
              </w:rPr>
              <w:t xml:space="preserve">by EL staff </w:t>
            </w:r>
            <w:r w:rsidR="007E6EB7">
              <w:rPr>
                <w:rFonts w:cstheme="minorHAnsi"/>
                <w:sz w:val="20"/>
                <w:szCs w:val="20"/>
              </w:rPr>
              <w:t>using EL Excellence as a resource</w:t>
            </w:r>
          </w:p>
          <w:p w14:paraId="347E3F0D" w14:textId="1066D09F" w:rsidR="000B677A" w:rsidRPr="00712EC7" w:rsidRDefault="000B677A" w:rsidP="00C75E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-Use of ELPA PLDs to </w:t>
            </w:r>
            <w:r w:rsidR="003E67E9">
              <w:rPr>
                <w:rFonts w:cstheme="minorHAnsi"/>
                <w:sz w:val="20"/>
                <w:szCs w:val="20"/>
              </w:rPr>
              <w:t>score student writing.</w:t>
            </w:r>
          </w:p>
        </w:tc>
      </w:tr>
      <w:tr w:rsidR="00C75EB4" w:rsidRPr="005B3CEF" w14:paraId="7CFED9C1" w14:textId="77777777" w:rsidTr="31F77BFE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39688" w14:textId="77777777" w:rsidR="00C75EB4" w:rsidRPr="005B3CEF" w:rsidRDefault="00C75EB4" w:rsidP="00C75EB4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290DC" w14:textId="77777777" w:rsidR="00C75EB4" w:rsidRPr="005B3CEF" w:rsidRDefault="00C75EB4" w:rsidP="00C75EB4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C1D45" w14:textId="77777777" w:rsidR="00C75EB4" w:rsidRPr="005B3CEF" w:rsidRDefault="00C75EB4" w:rsidP="00C75EB4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B8F46" w14:textId="77777777" w:rsidR="00C75EB4" w:rsidRPr="00960C83" w:rsidRDefault="00C75EB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Grade Level</w:t>
            </w: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89ACB" w14:textId="77777777" w:rsidR="00C75EB4" w:rsidRDefault="00C534E2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MAP DATA</w:t>
            </w:r>
            <w:r w:rsidR="00606D08" w:rsidRPr="00960C83">
              <w:rPr>
                <w:rFonts w:ascii="Arial Narrow" w:hAnsi="Arial Narrow"/>
                <w:sz w:val="20"/>
                <w:szCs w:val="20"/>
              </w:rPr>
              <w:t>, weekly assessment</w:t>
            </w:r>
            <w:r w:rsidR="00935AFC" w:rsidRPr="00960C83">
              <w:rPr>
                <w:rFonts w:ascii="Arial Narrow" w:hAnsi="Arial Narrow"/>
                <w:sz w:val="20"/>
                <w:szCs w:val="20"/>
              </w:rPr>
              <w:t>s and unit assessments</w:t>
            </w:r>
          </w:p>
          <w:p w14:paraId="3044348A" w14:textId="5F1F066E" w:rsidR="0072171A" w:rsidRPr="00960C83" w:rsidRDefault="0072171A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 writing samples K-6 1 x per month using given prompt.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0703E" w14:textId="77777777" w:rsidR="00C75EB4" w:rsidRPr="005B3CEF" w:rsidRDefault="00C75EB4" w:rsidP="00C75EB4">
            <w:pPr>
              <w:rPr>
                <w:rFonts w:ascii="Arial Narrow" w:hAnsi="Arial Narrow"/>
              </w:rPr>
            </w:pPr>
          </w:p>
        </w:tc>
      </w:tr>
      <w:tr w:rsidR="00C75EB4" w14:paraId="6E49057D" w14:textId="77777777" w:rsidTr="31F77BFE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4BC25" w14:textId="77777777" w:rsidR="00C75EB4" w:rsidRDefault="00C75EB4" w:rsidP="00C75EB4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2BB05" w14:textId="77777777" w:rsidR="00C75EB4" w:rsidRDefault="00C75EB4" w:rsidP="00C75EB4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D9804" w14:textId="77777777" w:rsidR="00C75EB4" w:rsidRDefault="00C75EB4" w:rsidP="00C75EB4"/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DAC32" w14:textId="77777777" w:rsidR="00C75EB4" w:rsidRPr="00960C83" w:rsidRDefault="00C75EB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>Collaborative Team</w:t>
            </w: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3AC5F" w14:textId="7D2D2AE0" w:rsidR="00C75EB4" w:rsidRPr="00960C83" w:rsidRDefault="00935AFC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60C83">
              <w:rPr>
                <w:rFonts w:ascii="Arial Narrow" w:hAnsi="Arial Narrow"/>
                <w:sz w:val="20"/>
                <w:szCs w:val="20"/>
              </w:rPr>
              <w:t xml:space="preserve">Collaborative planning, </w:t>
            </w:r>
            <w:r w:rsidR="00D06950" w:rsidRPr="00960C83">
              <w:rPr>
                <w:rFonts w:ascii="Arial Narrow" w:hAnsi="Arial Narrow"/>
                <w:sz w:val="20"/>
                <w:szCs w:val="20"/>
              </w:rPr>
              <w:t>weekly PLC meetings</w:t>
            </w:r>
            <w:r w:rsidR="00350528" w:rsidRPr="00960C83">
              <w:rPr>
                <w:rFonts w:ascii="Arial Narrow" w:hAnsi="Arial Narrow"/>
                <w:sz w:val="20"/>
                <w:szCs w:val="20"/>
              </w:rPr>
              <w:t xml:space="preserve"> and evidence.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86073" w14:textId="77777777" w:rsidR="00C75EB4" w:rsidRDefault="00C75EB4" w:rsidP="00C75EB4"/>
        </w:tc>
      </w:tr>
      <w:tr w:rsidR="00C75EB4" w14:paraId="11F51AF5" w14:textId="77777777" w:rsidTr="31F77BFE">
        <w:trPr>
          <w:trHeight w:val="300"/>
        </w:trPr>
        <w:tc>
          <w:tcPr>
            <w:tcW w:w="2597" w:type="dxa"/>
            <w:vMerge w:val="restart"/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946DE" w14:textId="77777777" w:rsidR="00C75EB4" w:rsidRDefault="00C75EB4" w:rsidP="00C75EB4"/>
        </w:tc>
        <w:tc>
          <w:tcPr>
            <w:tcW w:w="3645" w:type="dxa"/>
            <w:vMerge w:val="restart"/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30B70C" w14:textId="77777777" w:rsidR="00C75EB4" w:rsidRDefault="00C75EB4" w:rsidP="00C75EB4"/>
        </w:tc>
        <w:tc>
          <w:tcPr>
            <w:tcW w:w="4696" w:type="dxa"/>
            <w:vMerge w:val="restart"/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B1FB3" w14:textId="77777777" w:rsidR="00C75EB4" w:rsidRDefault="00C75EB4" w:rsidP="00C75EB4"/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BF5C9" w14:textId="3F8C9846" w:rsidR="00C75EB4" w:rsidRPr="009B632A" w:rsidRDefault="00494DBF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B632A">
              <w:rPr>
                <w:rFonts w:ascii="Arial Narrow" w:hAnsi="Arial Narrow"/>
                <w:sz w:val="20"/>
                <w:szCs w:val="20"/>
              </w:rPr>
              <w:t>School Wide</w:t>
            </w: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0FF1B" w14:textId="771683F5" w:rsidR="00C75EB4" w:rsidRPr="009B632A" w:rsidRDefault="003E67E9" w:rsidP="00C75E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Use of PLD’s </w:t>
            </w:r>
            <w:r w:rsidR="002742E8">
              <w:rPr>
                <w:rFonts w:ascii="Arial Narrow" w:hAnsi="Arial Narrow"/>
                <w:sz w:val="20"/>
                <w:szCs w:val="20"/>
              </w:rPr>
              <w:t>and Student work protocols to assess student writing.</w:t>
            </w:r>
          </w:p>
        </w:tc>
        <w:tc>
          <w:tcPr>
            <w:tcW w:w="3778" w:type="dxa"/>
            <w:vMerge w:val="restart"/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7758B" w14:textId="77777777" w:rsidR="00C75EB4" w:rsidRDefault="00C75EB4" w:rsidP="00C75EB4"/>
        </w:tc>
      </w:tr>
      <w:tr w:rsidR="00C75EB4" w14:paraId="2AF33B8C" w14:textId="77777777" w:rsidTr="31F77BFE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9B2E01" w14:textId="77777777" w:rsidR="00C75EB4" w:rsidRDefault="00C75EB4" w:rsidP="00C75EB4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0BF7E" w14:textId="77777777" w:rsidR="00C75EB4" w:rsidRDefault="00C75EB4" w:rsidP="00C75EB4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FF2A88" w14:textId="77777777" w:rsidR="00C75EB4" w:rsidRDefault="00C75EB4" w:rsidP="00C75EB4"/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F4A26" w14:textId="636109D6" w:rsidR="00C75EB4" w:rsidRPr="009B632A" w:rsidRDefault="00C75EB4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B632A">
              <w:rPr>
                <w:rFonts w:ascii="Arial Narrow" w:hAnsi="Arial Narrow"/>
                <w:sz w:val="20"/>
                <w:szCs w:val="20"/>
              </w:rPr>
              <w:t>Grade Level</w:t>
            </w:r>
          </w:p>
        </w:tc>
        <w:tc>
          <w:tcPr>
            <w:tcW w:w="1822" w:type="dxa"/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9C43C3" w14:textId="094103B8" w:rsidR="00AA06FC" w:rsidRPr="009B632A" w:rsidRDefault="003F577A" w:rsidP="00C75EB4">
            <w:pPr>
              <w:rPr>
                <w:rFonts w:ascii="Arial Narrow" w:hAnsi="Arial Narrow"/>
                <w:sz w:val="20"/>
                <w:szCs w:val="20"/>
              </w:rPr>
            </w:pPr>
            <w:r w:rsidRPr="009B632A">
              <w:rPr>
                <w:rFonts w:ascii="Arial Narrow" w:hAnsi="Arial Narrow"/>
                <w:sz w:val="20"/>
                <w:szCs w:val="20"/>
              </w:rPr>
              <w:t>Weekly assessments</w:t>
            </w:r>
            <w:r w:rsidR="00AA06FC" w:rsidRPr="009B632A">
              <w:rPr>
                <w:rFonts w:ascii="Arial Narrow" w:hAnsi="Arial Narrow"/>
                <w:sz w:val="20"/>
                <w:szCs w:val="20"/>
              </w:rPr>
              <w:t xml:space="preserve"> and module inventory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04CE9" w14:textId="77777777" w:rsidR="00C75EB4" w:rsidRDefault="00C75EB4" w:rsidP="00C75EB4"/>
        </w:tc>
      </w:tr>
    </w:tbl>
    <w:p w14:paraId="1EEFFE4E" w14:textId="3ACFC9D9" w:rsidR="004108C3" w:rsidRDefault="004108C3">
      <w:pPr>
        <w:rPr>
          <w:rFonts w:ascii="Arial Narrow" w:hAnsi="Arial Narrow"/>
        </w:rPr>
      </w:pPr>
    </w:p>
    <w:p w14:paraId="507F7042" w14:textId="77777777" w:rsidR="004108C3" w:rsidRDefault="004108C3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80" w:rightFromText="180" w:vertAnchor="page" w:horzAnchor="margin" w:tblpXSpec="center" w:tblpY="1415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EB39C5" w:rsidRPr="005B3CEF" w14:paraId="17E8538B" w14:textId="77777777" w:rsidTr="3932439A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E3872" w14:textId="3A707735" w:rsidR="00EB39C5" w:rsidRPr="00C04278" w:rsidRDefault="4FD82105" w:rsidP="3932439A">
            <w:pPr>
              <w:rPr>
                <w:rFonts w:ascii="Arial" w:hAnsi="Arial" w:cs="Arial"/>
              </w:rPr>
            </w:pPr>
            <w:hyperlink r:id="rId11">
              <w:r w:rsidRPr="3932439A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</w:rPr>
                <w:t>Problem Statement:</w:t>
              </w:r>
            </w:hyperlink>
            <w:r w:rsidRPr="3932439A">
              <w:rPr>
                <w:rFonts w:ascii="Arial" w:hAnsi="Arial" w:cs="Arial"/>
                <w:color w:val="000000" w:themeColor="text1"/>
              </w:rPr>
              <w:t xml:space="preserve">  </w:t>
            </w:r>
            <w:r w:rsidR="0A87C7E3" w:rsidRPr="3932439A">
              <w:rPr>
                <w:rFonts w:ascii="Arial" w:hAnsi="Arial" w:cs="Arial"/>
                <w:color w:val="000000" w:themeColor="text1"/>
              </w:rPr>
              <w:t xml:space="preserve"> </w:t>
            </w:r>
            <w:r w:rsidR="0A87C7E3" w:rsidRPr="3932439A">
              <w:rPr>
                <w:rFonts w:ascii="Arial" w:hAnsi="Arial" w:cs="Arial"/>
              </w:rPr>
              <w:t>14.8% of our K-6 EL students are proficient, as measured by ELPA.</w:t>
            </w:r>
            <w:r w:rsidR="00BC7CF2">
              <w:rPr>
                <w:rFonts w:ascii="Arial" w:hAnsi="Arial" w:cs="Arial"/>
              </w:rPr>
              <w:t xml:space="preserve">  23.4% of our EL 3-6 students are currently performing on or above grade level nor</w:t>
            </w:r>
            <w:r w:rsidR="00E978E7">
              <w:rPr>
                <w:rFonts w:ascii="Arial" w:hAnsi="Arial" w:cs="Arial"/>
              </w:rPr>
              <w:t>ms (50%ile)</w:t>
            </w:r>
          </w:p>
        </w:tc>
      </w:tr>
      <w:tr w:rsidR="00EB39C5" w:rsidRPr="005B3CEF" w14:paraId="2B6D31DA" w14:textId="77777777" w:rsidTr="3932439A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D9C527" w14:textId="42EC07FE" w:rsidR="00EB39C5" w:rsidRPr="00C04278" w:rsidRDefault="00EB39C5" w:rsidP="00EB39C5">
            <w:pPr>
              <w:rPr>
                <w:rFonts w:ascii="Arial" w:hAnsi="Arial" w:cs="Arial"/>
              </w:rPr>
            </w:pPr>
          </w:p>
        </w:tc>
      </w:tr>
      <w:tr w:rsidR="00EB39C5" w:rsidRPr="005B3CEF" w14:paraId="7C97EA7B" w14:textId="77777777" w:rsidTr="3932439A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C34E6" w14:textId="375F2121" w:rsidR="00EB39C5" w:rsidRPr="00C04278" w:rsidRDefault="4FD82105" w:rsidP="3932439A">
            <w:pPr>
              <w:rPr>
                <w:rFonts w:ascii="Arial" w:hAnsi="Arial" w:cs="Arial"/>
                <w:color w:val="000000" w:themeColor="text1"/>
              </w:rPr>
            </w:pPr>
            <w:r w:rsidRPr="3932439A">
              <w:rPr>
                <w:rFonts w:ascii="Arial" w:hAnsi="Arial" w:cs="Arial"/>
                <w:color w:val="000000" w:themeColor="text1"/>
              </w:rPr>
              <w:t xml:space="preserve">Goal </w:t>
            </w:r>
            <w:r w:rsidR="3B21DE4C" w:rsidRPr="3932439A">
              <w:rPr>
                <w:rFonts w:ascii="Arial" w:hAnsi="Arial" w:cs="Arial"/>
                <w:color w:val="000000" w:themeColor="text1"/>
              </w:rPr>
              <w:t>1</w:t>
            </w:r>
            <w:r w:rsidRPr="393243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71E979DE" w:rsidRPr="3932439A">
              <w:rPr>
                <w:rFonts w:ascii="Arial" w:hAnsi="Arial" w:cs="Arial"/>
                <w:color w:val="000000" w:themeColor="text1"/>
              </w:rPr>
              <w:t>By spring of 2026</w:t>
            </w:r>
            <w:r w:rsidR="41CF4110" w:rsidRPr="3932439A">
              <w:rPr>
                <w:rFonts w:ascii="Arial" w:hAnsi="Arial" w:cs="Arial"/>
                <w:color w:val="000000" w:themeColor="text1"/>
              </w:rPr>
              <w:t>,</w:t>
            </w:r>
            <w:r w:rsidR="71E979DE" w:rsidRPr="3932439A">
              <w:rPr>
                <w:rFonts w:ascii="Arial" w:hAnsi="Arial" w:cs="Arial"/>
                <w:color w:val="000000" w:themeColor="text1"/>
              </w:rPr>
              <w:t xml:space="preserve"> </w:t>
            </w:r>
            <w:r w:rsidR="5A015B15" w:rsidRPr="3932439A">
              <w:rPr>
                <w:rFonts w:ascii="Arial" w:hAnsi="Arial" w:cs="Arial"/>
                <w:color w:val="000000" w:themeColor="text1"/>
              </w:rPr>
              <w:t>36.1</w:t>
            </w:r>
            <w:r w:rsidR="71E979DE" w:rsidRPr="3932439A">
              <w:rPr>
                <w:rFonts w:ascii="Arial" w:hAnsi="Arial" w:cs="Arial"/>
                <w:color w:val="000000" w:themeColor="text1"/>
              </w:rPr>
              <w:t xml:space="preserve">% of our </w:t>
            </w:r>
            <w:r w:rsidR="008A18B7" w:rsidRPr="3932439A">
              <w:rPr>
                <w:rFonts w:ascii="Arial" w:hAnsi="Arial" w:cs="Arial"/>
                <w:color w:val="000000" w:themeColor="text1"/>
              </w:rPr>
              <w:t>3</w:t>
            </w:r>
            <w:r w:rsidR="71E979DE" w:rsidRPr="3932439A">
              <w:rPr>
                <w:rFonts w:ascii="Arial" w:hAnsi="Arial" w:cs="Arial"/>
                <w:color w:val="000000" w:themeColor="text1"/>
              </w:rPr>
              <w:t xml:space="preserve">-6 EL students will perform on or above grade level norms, as measured by Spring ELA MAP. </w:t>
            </w:r>
            <w:r w:rsidR="1622F456" w:rsidRPr="3932439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795D683" w14:textId="33449C71" w:rsidR="00EB39C5" w:rsidRPr="00C04278" w:rsidRDefault="6C68454A" w:rsidP="3932439A">
            <w:pPr>
              <w:rPr>
                <w:rFonts w:ascii="Arial" w:hAnsi="Arial" w:cs="Arial"/>
                <w:color w:val="000000" w:themeColor="text1"/>
              </w:rPr>
            </w:pPr>
            <w:r w:rsidRPr="3932439A">
              <w:rPr>
                <w:rFonts w:ascii="Arial" w:hAnsi="Arial" w:cs="Arial"/>
                <w:color w:val="000000" w:themeColor="text1"/>
              </w:rPr>
              <w:t xml:space="preserve">Goal 2: By spring of 2026, </w:t>
            </w:r>
            <w:r w:rsidR="11A36631" w:rsidRPr="3932439A">
              <w:rPr>
                <w:rFonts w:ascii="Arial" w:hAnsi="Arial" w:cs="Arial"/>
                <w:color w:val="000000" w:themeColor="text1"/>
              </w:rPr>
              <w:t>18</w:t>
            </w:r>
            <w:r w:rsidRPr="3932439A">
              <w:rPr>
                <w:rFonts w:ascii="Arial" w:hAnsi="Arial" w:cs="Arial"/>
                <w:color w:val="000000" w:themeColor="text1"/>
              </w:rPr>
              <w:t>% of our K-6 EL students will be profi</w:t>
            </w:r>
            <w:r w:rsidR="543D48B3" w:rsidRPr="3932439A">
              <w:rPr>
                <w:rFonts w:ascii="Arial" w:hAnsi="Arial" w:cs="Arial"/>
                <w:color w:val="000000" w:themeColor="text1"/>
              </w:rPr>
              <w:t>ci</w:t>
            </w:r>
            <w:r w:rsidRPr="3932439A">
              <w:rPr>
                <w:rFonts w:ascii="Arial" w:hAnsi="Arial" w:cs="Arial"/>
                <w:color w:val="000000" w:themeColor="text1"/>
              </w:rPr>
              <w:t xml:space="preserve">ent, as measured by </w:t>
            </w:r>
            <w:r w:rsidR="008F73A8">
              <w:rPr>
                <w:rFonts w:ascii="Arial" w:hAnsi="Arial" w:cs="Arial"/>
                <w:color w:val="000000" w:themeColor="text1"/>
              </w:rPr>
              <w:t xml:space="preserve">Spring, 2026 </w:t>
            </w:r>
            <w:r w:rsidRPr="3932439A">
              <w:rPr>
                <w:rFonts w:ascii="Arial" w:hAnsi="Arial" w:cs="Arial"/>
                <w:color w:val="000000" w:themeColor="text1"/>
              </w:rPr>
              <w:t>ELPA.</w:t>
            </w:r>
          </w:p>
          <w:p w14:paraId="171E3304" w14:textId="5C920B3D" w:rsidR="00EB39C5" w:rsidRPr="00C04278" w:rsidRDefault="00EB39C5" w:rsidP="6F2697D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B39C5" w:rsidRPr="005B3CEF" w14:paraId="2400D89E" w14:textId="77777777" w:rsidTr="3932439A">
        <w:trPr>
          <w:trHeight w:val="30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B5C34" w14:textId="480E0A12" w:rsidR="00EB39C5" w:rsidRPr="00A1258D" w:rsidRDefault="00EB39C5" w:rsidP="00EB39C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04278">
              <w:rPr>
                <w:rFonts w:ascii="Arial Narrow" w:hAnsi="Arial Narrow"/>
                <w:b/>
                <w:bCs/>
                <w:color w:val="000000" w:themeColor="text1"/>
              </w:rPr>
              <w:t>Strategy:</w:t>
            </w:r>
          </w:p>
          <w:p w14:paraId="2DDD29E8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D7C3B" w14:textId="77777777" w:rsidR="00EB39C5" w:rsidRPr="005B3CEF" w:rsidRDefault="00EB39C5" w:rsidP="00EB39C5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6CB399D4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41215546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130A0" w14:textId="77777777" w:rsidR="00EB39C5" w:rsidRPr="005B3CEF" w:rsidRDefault="00EB39C5" w:rsidP="00EB39C5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2434DEF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3B117B34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04844" w14:textId="72A610F2" w:rsidR="00EB39C5" w:rsidRPr="00A1258D" w:rsidRDefault="00EB39C5" w:rsidP="00EB39C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04278">
              <w:rPr>
                <w:rFonts w:ascii="Arial Narrow" w:hAnsi="Arial Narrow"/>
                <w:b/>
                <w:bCs/>
                <w:color w:val="000000" w:themeColor="text1"/>
              </w:rPr>
              <w:t>Progress/Outcomes</w:t>
            </w:r>
            <w:r w:rsidR="00A1258D" w:rsidRPr="00A1258D">
              <w:rPr>
                <w:color w:val="000000" w:themeColor="text1"/>
              </w:rPr>
              <w:t>:</w:t>
            </w:r>
          </w:p>
          <w:p w14:paraId="0DD13265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2D87106E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  <w:p w14:paraId="318E073B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14:paraId="30B82FE9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  <w:p w14:paraId="2512D071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34DE0" w14:textId="77777777" w:rsidR="00EB39C5" w:rsidRPr="0079555E" w:rsidRDefault="00EB39C5" w:rsidP="00EB39C5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0E5F6784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7D12DDF5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  <w:p w14:paraId="57DA0A3F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  <w:p w14:paraId="62C7F1AB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  <w:p w14:paraId="2B8F24B5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  <w:p w14:paraId="2D8009B3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="00EB39C5" w:rsidRPr="005B3CEF" w14:paraId="04BA4338" w14:textId="77777777" w:rsidTr="3932439A">
        <w:trPr>
          <w:trHeight w:val="300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82EEE7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Building awareness of the four language domains and ELPA proficiency levels</w:t>
            </w:r>
          </w:p>
          <w:p w14:paraId="6D13F506" w14:textId="77777777" w:rsidR="00EB39C5" w:rsidRDefault="00EB39C5" w:rsidP="00EB39C5">
            <w:pPr>
              <w:rPr>
                <w:rFonts w:ascii="Arial Narrow" w:hAnsi="Arial Narrow"/>
              </w:rPr>
            </w:pPr>
          </w:p>
          <w:p w14:paraId="31ABD09B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Culturally responsive teaching-strategies best for EL’s using EL Excellence and 7 Steps to a Language Rich Classroom.</w:t>
            </w:r>
          </w:p>
          <w:p w14:paraId="276E93AA" w14:textId="77777777" w:rsidR="00EB39C5" w:rsidRDefault="00EB39C5" w:rsidP="00EB39C5">
            <w:pPr>
              <w:rPr>
                <w:rFonts w:ascii="Arial Narrow" w:hAnsi="Arial Narrow"/>
              </w:rPr>
            </w:pPr>
          </w:p>
          <w:p w14:paraId="5823B3ED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Incorporate the 4 Language Domains into all content areas.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A7CC3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-Sort students according to ELPA proficiency levels.</w:t>
            </w:r>
          </w:p>
          <w:p w14:paraId="495133BC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-Identify through use of a data tracker and progress monitoring students to provide additional SG time for additional learning opportunities.</w:t>
            </w:r>
          </w:p>
          <w:p w14:paraId="4B3A868B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-Review ELPA PLDs to determine baseline language proficiency.</w:t>
            </w:r>
          </w:p>
          <w:p w14:paraId="1F4854C5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-Use ELPA PLDs to align student work review for writing.</w:t>
            </w:r>
          </w:p>
          <w:p w14:paraId="34E8CDFA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-Plan for structured opportunities for student talk using appropriate scaffolds.</w:t>
            </w:r>
          </w:p>
          <w:p w14:paraId="6232C370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-Plan for student writing using appropriate scaffolds.</w:t>
            </w:r>
          </w:p>
          <w:p w14:paraId="508094CD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Use Reading Strategies from the TRTW protocol.</w:t>
            </w:r>
          </w:p>
        </w:tc>
        <w:tc>
          <w:tcPr>
            <w:tcW w:w="4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952A3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-Teachers will target Els for boost groups and language intervention.</w:t>
            </w:r>
          </w:p>
          <w:p w14:paraId="7F443311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-Instructional coaching feedback that is specific to EL best practices from EL Excellence</w:t>
            </w:r>
          </w:p>
          <w:p w14:paraId="76681D1E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-Timely feedback provided with evidence that teacher shifts occur based on coaching feedback and personal reflection.</w:t>
            </w:r>
          </w:p>
          <w:p w14:paraId="1331F12D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-Leadership debriefing on coaching specific to Els and instructional practices.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E06C3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56689E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ELPA 21 (yearly)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58115" w14:textId="4749642F" w:rsidR="00EB39C5" w:rsidRPr="005B3CEF" w:rsidRDefault="570993B2" w:rsidP="75B2D0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Cs w:val="22"/>
              </w:rPr>
            </w:pPr>
            <w:r w:rsidRPr="75B2D0AB">
              <w:rPr>
                <w:rFonts w:ascii="Arial Narrow" w:hAnsi="Arial Narrow"/>
              </w:rPr>
              <w:t>Modeling of writing for students.</w:t>
            </w:r>
          </w:p>
          <w:p w14:paraId="15AEB38E" w14:textId="16D1936F" w:rsidR="00EB39C5" w:rsidRPr="005B3CEF" w:rsidRDefault="570993B2" w:rsidP="75B2D0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Cs w:val="22"/>
              </w:rPr>
            </w:pPr>
            <w:r w:rsidRPr="75B2D0AB">
              <w:rPr>
                <w:rFonts w:ascii="Arial Narrow" w:hAnsi="Arial Narrow"/>
                <w:color w:val="000000" w:themeColor="text1"/>
                <w:szCs w:val="22"/>
              </w:rPr>
              <w:t>Piloting the PLDs for writing to use to gain common scoring across classrooms.</w:t>
            </w:r>
          </w:p>
          <w:p w14:paraId="5EE97AFC" w14:textId="6A8C1E11" w:rsidR="00EB39C5" w:rsidRPr="005B3CEF" w:rsidRDefault="570993B2" w:rsidP="75B2D0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Cs w:val="22"/>
              </w:rPr>
            </w:pPr>
            <w:r w:rsidRPr="75B2D0AB">
              <w:rPr>
                <w:rFonts w:ascii="Arial Narrow" w:hAnsi="Arial Narrow"/>
                <w:color w:val="000000" w:themeColor="text1"/>
                <w:szCs w:val="22"/>
              </w:rPr>
              <w:t xml:space="preserve">Providing a writing prompt per month using ELPA practice prompts to progress monitor students </w:t>
            </w:r>
            <w:proofErr w:type="gramStart"/>
            <w:r w:rsidRPr="75B2D0AB">
              <w:rPr>
                <w:rFonts w:ascii="Arial Narrow" w:hAnsi="Arial Narrow"/>
                <w:color w:val="000000" w:themeColor="text1"/>
                <w:szCs w:val="22"/>
              </w:rPr>
              <w:t>in the area of</w:t>
            </w:r>
            <w:proofErr w:type="gramEnd"/>
            <w:r w:rsidRPr="75B2D0AB">
              <w:rPr>
                <w:rFonts w:ascii="Arial Narrow" w:hAnsi="Arial Narrow"/>
                <w:color w:val="000000" w:themeColor="text1"/>
                <w:szCs w:val="22"/>
              </w:rPr>
              <w:t xml:space="preserve"> writing and to use rubrics provided to score and identify exemplars for students.</w:t>
            </w:r>
          </w:p>
          <w:p w14:paraId="7745FDBC" w14:textId="11347DDC" w:rsidR="00EB39C5" w:rsidRPr="005B3CEF" w:rsidRDefault="570993B2" w:rsidP="75B2D0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Cs w:val="22"/>
              </w:rPr>
            </w:pPr>
            <w:r w:rsidRPr="75B2D0AB">
              <w:rPr>
                <w:rFonts w:ascii="Arial Narrow" w:hAnsi="Arial Narrow"/>
                <w:color w:val="000000" w:themeColor="text1"/>
                <w:szCs w:val="22"/>
              </w:rPr>
              <w:t>Using rubrics for scoring work (PD for teachers).</w:t>
            </w:r>
          </w:p>
          <w:p w14:paraId="15791F77" w14:textId="7EB457F6" w:rsidR="00EB39C5" w:rsidRPr="005B3CEF" w:rsidRDefault="570993B2" w:rsidP="75B2D0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Cs w:val="22"/>
              </w:rPr>
            </w:pPr>
            <w:r w:rsidRPr="75B2D0AB">
              <w:rPr>
                <w:rFonts w:ascii="Arial Narrow" w:hAnsi="Arial Narrow"/>
                <w:color w:val="000000" w:themeColor="text1"/>
                <w:szCs w:val="22"/>
              </w:rPr>
              <w:t>Dictation sentences from Structured Literacy.</w:t>
            </w:r>
          </w:p>
          <w:p w14:paraId="48153F16" w14:textId="615D67CF" w:rsidR="00EB39C5" w:rsidRPr="005B3CEF" w:rsidRDefault="570993B2" w:rsidP="75B2D0A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Cs w:val="22"/>
              </w:rPr>
            </w:pPr>
            <w:r w:rsidRPr="75B2D0AB">
              <w:rPr>
                <w:rFonts w:ascii="Arial Narrow" w:hAnsi="Arial Narrow"/>
                <w:color w:val="000000" w:themeColor="text1"/>
                <w:szCs w:val="22"/>
              </w:rPr>
              <w:lastRenderedPageBreak/>
              <w:t>Continuation of scaffolding training (EL Excellence book)</w:t>
            </w:r>
          </w:p>
          <w:p w14:paraId="2EF83FF4" w14:textId="19E4A356" w:rsidR="00EB39C5" w:rsidRPr="005B3CEF" w:rsidRDefault="00EB39C5" w:rsidP="00EB39C5">
            <w:pPr>
              <w:rPr>
                <w:rFonts w:ascii="Arial Narrow" w:hAnsi="Arial Narrow"/>
              </w:rPr>
            </w:pPr>
          </w:p>
        </w:tc>
      </w:tr>
      <w:tr w:rsidR="00EB39C5" w:rsidRPr="005B3CEF" w14:paraId="0E6B99D6" w14:textId="77777777" w:rsidTr="3932439A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16B12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5866D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2EB39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6CB90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C35B2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-ELPA data</w:t>
            </w:r>
          </w:p>
          <w:p w14:paraId="67C4B418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-Student progress monitoring</w:t>
            </w:r>
          </w:p>
          <w:p w14:paraId="003DF309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-Writing progress monitoring using PLDs (monthly)</w:t>
            </w:r>
          </w:p>
          <w:p w14:paraId="63A14C7A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-progress monitoring on other district assessments (HMH weekly and module assessments)</w:t>
            </w:r>
          </w:p>
          <w:p w14:paraId="3DFFC49B" w14:textId="77777777" w:rsidR="00EB39C5" w:rsidRDefault="00EB39C5" w:rsidP="00EB39C5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63FD5" w14:textId="77777777" w:rsidR="00EB39C5" w:rsidRPr="005B3CEF" w:rsidRDefault="00EB39C5" w:rsidP="00EB39C5">
            <w:pPr>
              <w:rPr>
                <w:rFonts w:ascii="Arial Narrow" w:hAnsi="Arial Narrow"/>
              </w:rPr>
            </w:pPr>
          </w:p>
        </w:tc>
      </w:tr>
      <w:tr w:rsidR="00EB39C5" w14:paraId="09EC90C4" w14:textId="77777777" w:rsidTr="3932439A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956D8" w14:textId="77777777" w:rsidR="00EB39C5" w:rsidRDefault="00EB39C5" w:rsidP="00EB39C5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58DD7" w14:textId="77777777" w:rsidR="00EB39C5" w:rsidRDefault="00EB39C5" w:rsidP="00EB39C5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F1DC4" w14:textId="77777777" w:rsidR="00EB39C5" w:rsidRDefault="00EB39C5" w:rsidP="00EB39C5"/>
        </w:tc>
        <w:tc>
          <w:tcPr>
            <w:tcW w:w="182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5A592" w14:textId="77777777" w:rsidR="00EB39C5" w:rsidRDefault="00EB39C5" w:rsidP="00EB39C5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EDA2D1" w14:textId="77777777" w:rsidR="00EB39C5" w:rsidRDefault="00EB39C5" w:rsidP="00EB39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Instructional coaching /feedback (weekly)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8BD80F" w14:textId="77777777" w:rsidR="00EB39C5" w:rsidRDefault="00EB39C5" w:rsidP="00EB39C5"/>
        </w:tc>
      </w:tr>
    </w:tbl>
    <w:p w14:paraId="5A3E939A" w14:textId="77777777" w:rsidR="00BC36A5" w:rsidRDefault="00BC36A5">
      <w:pPr>
        <w:rPr>
          <w:rFonts w:ascii="Arial Narrow" w:hAnsi="Arial Narrow"/>
        </w:rPr>
      </w:pPr>
    </w:p>
    <w:p w14:paraId="09DFF43C" w14:textId="77777777" w:rsidR="00BC36A5" w:rsidRDefault="00BC36A5">
      <w:pPr>
        <w:rPr>
          <w:rFonts w:ascii="Arial Narrow" w:hAnsi="Arial Narrow"/>
        </w:rPr>
      </w:pPr>
    </w:p>
    <w:p w14:paraId="7890F81A" w14:textId="2406CAB0" w:rsidR="00BC36A5" w:rsidRDefault="00BC36A5">
      <w:pPr>
        <w:rPr>
          <w:rFonts w:ascii="Arial Narrow" w:hAnsi="Arial Narrow"/>
        </w:rPr>
      </w:pPr>
    </w:p>
    <w:p w14:paraId="73B0B493" w14:textId="77777777" w:rsidR="005B3CEF" w:rsidRDefault="005B3CEF">
      <w:pPr>
        <w:rPr>
          <w:rFonts w:ascii="Arial Narrow" w:hAnsi="Arial Narrow"/>
        </w:rPr>
      </w:pPr>
    </w:p>
    <w:p w14:paraId="3A3946DC" w14:textId="77777777" w:rsidR="00BC36A5" w:rsidRDefault="00BC36A5">
      <w:pPr>
        <w:rPr>
          <w:rFonts w:ascii="Arial Narrow" w:hAnsi="Arial Narrow"/>
        </w:rPr>
      </w:pPr>
    </w:p>
    <w:p w14:paraId="00641A0F" w14:textId="77777777" w:rsidR="00BC36A5" w:rsidRDefault="00BC36A5">
      <w:pPr>
        <w:rPr>
          <w:rFonts w:ascii="Arial Narrow" w:hAnsi="Arial Narrow"/>
        </w:rPr>
      </w:pPr>
    </w:p>
    <w:p w14:paraId="45AD6EBE" w14:textId="77777777" w:rsidR="00BC36A5" w:rsidRDefault="00BC36A5">
      <w:pPr>
        <w:rPr>
          <w:rFonts w:ascii="Arial Narrow" w:hAnsi="Arial Narrow"/>
        </w:rPr>
      </w:pPr>
    </w:p>
    <w:p w14:paraId="6C3CBDC6" w14:textId="77777777" w:rsidR="00BC36A5" w:rsidRDefault="00BC36A5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BD5F98" w:rsidRPr="005B3CEF" w14:paraId="0CA3C821" w14:textId="77777777" w:rsidTr="31F77BFE">
        <w:trPr>
          <w:trHeight w:val="300"/>
        </w:trPr>
        <w:tc>
          <w:tcPr>
            <w:tcW w:w="18360" w:type="dxa"/>
            <w:gridSpan w:val="6"/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FFEEF" w14:textId="07F7B1B7" w:rsidR="00BD5F98" w:rsidRPr="00C04278" w:rsidRDefault="652C0995" w:rsidP="0009637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hyperlink r:id="rId12">
              <w:r w:rsidRPr="00C04278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</w:rPr>
                <w:t>Problem Statement:</w:t>
              </w:r>
            </w:hyperlink>
            <w:r w:rsidR="006E3B20" w:rsidRPr="00C042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2258" w:rsidRPr="00C04278">
              <w:rPr>
                <w:rFonts w:ascii="Arial" w:hAnsi="Arial" w:cs="Arial"/>
                <w:color w:val="000000" w:themeColor="text1"/>
              </w:rPr>
              <w:t>In 24-25 25.5% of Gifford Park students were chronically absent.</w:t>
            </w:r>
          </w:p>
        </w:tc>
      </w:tr>
      <w:tr w:rsidR="00BD5F98" w:rsidRPr="005B3CEF" w14:paraId="21423D81" w14:textId="77777777" w:rsidTr="31F77BFE">
        <w:trPr>
          <w:trHeight w:val="300"/>
        </w:trPr>
        <w:tc>
          <w:tcPr>
            <w:tcW w:w="18360" w:type="dxa"/>
            <w:gridSpan w:val="6"/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16166" w14:textId="73FB7BB4" w:rsidR="00BD5F98" w:rsidRPr="00C04278" w:rsidRDefault="00BD5F98" w:rsidP="000963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D5F98" w:rsidRPr="005B3CEF" w14:paraId="405923DD" w14:textId="77777777" w:rsidTr="31F77BFE">
        <w:trPr>
          <w:trHeight w:val="300"/>
        </w:trPr>
        <w:tc>
          <w:tcPr>
            <w:tcW w:w="18360" w:type="dxa"/>
            <w:gridSpan w:val="6"/>
            <w:shd w:val="clear" w:color="auto" w:fill="8EAADB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E413B" w14:textId="529F3C71" w:rsidR="00BD5F98" w:rsidRPr="00C04278" w:rsidRDefault="00BD5F98" w:rsidP="00096374">
            <w:pPr>
              <w:rPr>
                <w:rFonts w:ascii="Arial" w:hAnsi="Arial" w:cs="Arial"/>
                <w:color w:val="000000" w:themeColor="text1"/>
              </w:rPr>
            </w:pPr>
            <w:r w:rsidRPr="00C04278">
              <w:rPr>
                <w:rFonts w:ascii="Arial" w:hAnsi="Arial" w:cs="Arial"/>
                <w:b/>
                <w:bCs/>
                <w:color w:val="000000" w:themeColor="text1"/>
              </w:rPr>
              <w:t xml:space="preserve">Goal </w:t>
            </w:r>
            <w:r w:rsidR="00096374" w:rsidRPr="00C04278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0C04278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A7D11" w:rsidRPr="00C04278">
              <w:rPr>
                <w:rFonts w:ascii="Arial" w:hAnsi="Arial" w:cs="Arial"/>
                <w:color w:val="000000" w:themeColor="text1"/>
              </w:rPr>
              <w:t>By May of 2026, Gifford Park Elementary will decrease the percentage of chronic absenteeism</w:t>
            </w:r>
            <w:r w:rsidR="00C40327" w:rsidRPr="00C04278">
              <w:rPr>
                <w:rFonts w:ascii="Arial" w:hAnsi="Arial" w:cs="Arial"/>
                <w:color w:val="000000" w:themeColor="text1"/>
              </w:rPr>
              <w:t xml:space="preserve"> by 5</w:t>
            </w:r>
            <w:proofErr w:type="gramStart"/>
            <w:r w:rsidR="00C40327" w:rsidRPr="00C04278">
              <w:rPr>
                <w:rFonts w:ascii="Arial" w:hAnsi="Arial" w:cs="Arial"/>
                <w:color w:val="000000" w:themeColor="text1"/>
              </w:rPr>
              <w:t xml:space="preserve">% </w:t>
            </w:r>
            <w:r w:rsidR="00BA7D11" w:rsidRPr="00C04278">
              <w:rPr>
                <w:rFonts w:ascii="Arial" w:hAnsi="Arial" w:cs="Arial"/>
                <w:color w:val="000000" w:themeColor="text1"/>
              </w:rPr>
              <w:t xml:space="preserve"> from</w:t>
            </w:r>
            <w:proofErr w:type="gramEnd"/>
            <w:r w:rsidR="00BA7D11" w:rsidRPr="00C042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00DED" w:rsidRPr="00C04278">
              <w:rPr>
                <w:rFonts w:ascii="Arial" w:hAnsi="Arial" w:cs="Arial"/>
                <w:color w:val="000000" w:themeColor="text1"/>
              </w:rPr>
              <w:t>25.5% to 24%</w:t>
            </w:r>
            <w:r w:rsidR="007B3DDD" w:rsidRPr="00C04278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BD5F98" w:rsidRPr="005B3CEF" w14:paraId="3C064F69" w14:textId="77777777" w:rsidTr="31F77BFE">
        <w:trPr>
          <w:trHeight w:val="300"/>
        </w:trPr>
        <w:tc>
          <w:tcPr>
            <w:tcW w:w="2597" w:type="dxa"/>
            <w:tcBorders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1AE4D" w14:textId="078BB20C" w:rsidR="00BD5F98" w:rsidRPr="00A1258D" w:rsidRDefault="00BD5F98" w:rsidP="00096374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04278">
              <w:rPr>
                <w:rFonts w:ascii="Arial Narrow" w:hAnsi="Arial Narrow"/>
                <w:b/>
                <w:bCs/>
                <w:color w:val="000000" w:themeColor="text1"/>
              </w:rPr>
              <w:t>Strategy:</w:t>
            </w:r>
          </w:p>
          <w:p w14:paraId="3F4891B8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B2033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6BDF34F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6D00E6C3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1B5A8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4C2E0C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1334DCC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571A9" w14:textId="03CE636F" w:rsidR="00BD5F98" w:rsidRPr="00A1258D" w:rsidRDefault="652C0995" w:rsidP="00096374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04278">
              <w:rPr>
                <w:rFonts w:ascii="Arial Narrow" w:hAnsi="Arial Narrow"/>
                <w:b/>
                <w:bCs/>
                <w:color w:val="000000" w:themeColor="text1"/>
              </w:rPr>
              <w:t>Progress/Outcomes</w:t>
            </w:r>
            <w:r w:rsidR="00A1258D" w:rsidRPr="00A1258D">
              <w:rPr>
                <w:color w:val="000000" w:themeColor="text1"/>
              </w:rPr>
              <w:t>:</w:t>
            </w:r>
          </w:p>
          <w:p w14:paraId="61E65E46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5DBB8343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7DA78764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14:paraId="1F01F04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286CA63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left w:val="single" w:sz="8" w:space="0" w:color="000000" w:themeColor="text1"/>
              <w:bottom w:val="single" w:sz="4" w:space="0" w:color="auto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2846B" w14:textId="77777777" w:rsidR="00BD5F98" w:rsidRPr="0079555E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0C0EEC4B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338BB09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11038028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4E584171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2AD36DC2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0C267FED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="00BD5F98" w:rsidRPr="005B3CEF" w14:paraId="6415A31F" w14:textId="77777777" w:rsidTr="31F77BFE">
        <w:trPr>
          <w:trHeight w:val="300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13E58" w14:textId="2BEA084E" w:rsidR="00BD5F98" w:rsidRPr="005B3CEF" w:rsidRDefault="009956FD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Early Intervention</w:t>
            </w:r>
            <w:r w:rsidR="00C33314">
              <w:rPr>
                <w:rFonts w:ascii="Arial Narrow" w:hAnsi="Arial Narrow"/>
              </w:rPr>
              <w:t xml:space="preserve"> and Family Involvement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18F95" w14:textId="7F6CC8C9" w:rsidR="00BD5F98" w:rsidRPr="005B3CEF" w:rsidRDefault="009956FD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2F50B8">
              <w:rPr>
                <w:rFonts w:ascii="Arial Narrow" w:hAnsi="Arial Narrow"/>
              </w:rPr>
              <w:t>At the beginning of the school year, r</w:t>
            </w:r>
            <w:r>
              <w:rPr>
                <w:rFonts w:ascii="Arial Narrow" w:hAnsi="Arial Narrow"/>
              </w:rPr>
              <w:t xml:space="preserve">eview attendance data from 24-25 and identify </w:t>
            </w:r>
            <w:r w:rsidR="00C71A7B">
              <w:rPr>
                <w:rFonts w:ascii="Arial Narrow" w:hAnsi="Arial Narrow"/>
              </w:rPr>
              <w:t xml:space="preserve">students who were chronically absent in 24-25 </w:t>
            </w:r>
            <w:r w:rsidR="002F50B8">
              <w:rPr>
                <w:rFonts w:ascii="Arial Narrow" w:hAnsi="Arial Narrow"/>
              </w:rPr>
              <w:t xml:space="preserve">to contact families and set attendance goals for the upcoming year </w:t>
            </w:r>
            <w:r w:rsidR="0097412E">
              <w:rPr>
                <w:rFonts w:ascii="Arial Narrow" w:hAnsi="Arial Narrow"/>
              </w:rPr>
              <w:t xml:space="preserve">then hold bi-weekly check ins. </w:t>
            </w:r>
          </w:p>
        </w:tc>
        <w:tc>
          <w:tcPr>
            <w:tcW w:w="4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581FD" w14:textId="77777777" w:rsidR="00BD5F98" w:rsidRPr="005F6F45" w:rsidRDefault="00D62544" w:rsidP="00096374">
            <w:pPr>
              <w:rPr>
                <w:rFonts w:ascii="Arial Narrow" w:hAnsi="Arial Narrow"/>
                <w:b/>
                <w:bCs/>
              </w:rPr>
            </w:pPr>
            <w:r w:rsidRPr="005F6F45">
              <w:rPr>
                <w:rFonts w:ascii="Arial Narrow" w:hAnsi="Arial Narrow"/>
                <w:b/>
                <w:bCs/>
              </w:rPr>
              <w:t>Attendance Team:</w:t>
            </w:r>
          </w:p>
          <w:p w14:paraId="7FFC1EDD" w14:textId="74FFCE5D" w:rsidR="00D62544" w:rsidRDefault="00D62544" w:rsidP="00096374">
            <w:pPr>
              <w:rPr>
                <w:rFonts w:ascii="Arial Narrow" w:hAnsi="Arial Narrow"/>
              </w:rPr>
            </w:pPr>
            <w:r w:rsidRPr="31F77BFE">
              <w:rPr>
                <w:rFonts w:ascii="Arial Narrow" w:hAnsi="Arial Narrow"/>
              </w:rPr>
              <w:t>-Bi-weekly meetings</w:t>
            </w:r>
            <w:r w:rsidR="22CFB425" w:rsidRPr="31F77BFE">
              <w:rPr>
                <w:rFonts w:ascii="Arial Narrow" w:hAnsi="Arial Narrow"/>
              </w:rPr>
              <w:t xml:space="preserve"> with DMG</w:t>
            </w:r>
            <w:r w:rsidRPr="31F77BFE">
              <w:rPr>
                <w:rFonts w:ascii="Arial Narrow" w:hAnsi="Arial Narrow"/>
              </w:rPr>
              <w:t xml:space="preserve"> to establish families needing early intervention </w:t>
            </w:r>
            <w:r w:rsidR="006D33F9" w:rsidRPr="31F77BFE">
              <w:rPr>
                <w:rFonts w:ascii="Arial Narrow" w:hAnsi="Arial Narrow"/>
              </w:rPr>
              <w:t>and ongoing supports.</w:t>
            </w:r>
          </w:p>
          <w:p w14:paraId="74E134BC" w14:textId="71480056" w:rsidR="004972F1" w:rsidRDefault="004972F1" w:rsidP="004972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--Create script for attendance calls.  </w:t>
            </w:r>
          </w:p>
          <w:p w14:paraId="6ABD466E" w14:textId="68D8DC96" w:rsidR="00C920DB" w:rsidRDefault="00C920DB" w:rsidP="004972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-Daily phone calls for students who are unverified by secretary, health aide, counselor</w:t>
            </w:r>
            <w:r w:rsidR="00E37E80">
              <w:rPr>
                <w:rFonts w:ascii="Arial Narrow" w:hAnsi="Arial Narrow"/>
              </w:rPr>
              <w:t xml:space="preserve"> and other members of attendance team.</w:t>
            </w:r>
          </w:p>
          <w:p w14:paraId="360FFA02" w14:textId="1FC6DEEF" w:rsidR="00692C7B" w:rsidRDefault="00692C7B" w:rsidP="004972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-Attendance information for Back to School Night for families. </w:t>
            </w:r>
          </w:p>
          <w:p w14:paraId="2CFB08AA" w14:textId="77777777" w:rsidR="006D33F9" w:rsidRDefault="006D33F9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-Set attendance goals with students and families for each quarter.</w:t>
            </w:r>
          </w:p>
          <w:p w14:paraId="4610BBFC" w14:textId="60B4153B" w:rsidR="006464EF" w:rsidRDefault="00692C7B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6464EF">
              <w:rPr>
                <w:rFonts w:ascii="Arial Narrow" w:hAnsi="Arial Narrow"/>
              </w:rPr>
              <w:t xml:space="preserve">Increase </w:t>
            </w:r>
            <w:r>
              <w:rPr>
                <w:rFonts w:ascii="Arial Narrow" w:hAnsi="Arial Narrow"/>
              </w:rPr>
              <w:t>attendance team to include health aide.</w:t>
            </w:r>
          </w:p>
          <w:p w14:paraId="709ECC1E" w14:textId="406F7979" w:rsidR="00B176D8" w:rsidRDefault="00B176D8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-Create short lessons for students regarding importance of daily attendance.</w:t>
            </w:r>
          </w:p>
          <w:p w14:paraId="377E6B52" w14:textId="2CD60CD7" w:rsidR="00B176D8" w:rsidRDefault="00B176D8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-Add attendance blurbs into Principal Weekly Updates newsletter.</w:t>
            </w:r>
          </w:p>
          <w:p w14:paraId="5583E251" w14:textId="79C78073" w:rsidR="00B176D8" w:rsidRDefault="00B176D8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-Calls by leadership for increased absences.</w:t>
            </w:r>
          </w:p>
          <w:p w14:paraId="0C90F802" w14:textId="4D856EF2" w:rsidR="0022289B" w:rsidRDefault="0022289B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-Home visits, as needed.</w:t>
            </w:r>
          </w:p>
          <w:p w14:paraId="4B6ABB98" w14:textId="28ACDB74" w:rsidR="00D419E7" w:rsidRDefault="00D419E7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-Attend conferences for identified at risk students. </w:t>
            </w:r>
          </w:p>
          <w:p w14:paraId="71C79F04" w14:textId="7CF5BE03" w:rsidR="00564B51" w:rsidRDefault="00564B5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-Monitor students for attendance celebrations.</w:t>
            </w:r>
          </w:p>
          <w:p w14:paraId="2E06C5A8" w14:textId="091B5F3A" w:rsidR="00630681" w:rsidRDefault="0063068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-Work with community partners (P4K) for recognition ceremonies for improved attendance.</w:t>
            </w:r>
          </w:p>
          <w:p w14:paraId="6F20A630" w14:textId="1ACA67E4" w:rsidR="005C3D41" w:rsidRDefault="005C3D4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-Secretary assists in reminding families</w:t>
            </w:r>
          </w:p>
          <w:p w14:paraId="46045286" w14:textId="081B0DD1" w:rsidR="006D33F9" w:rsidRDefault="30A30A6E" w:rsidP="00096374">
            <w:pPr>
              <w:rPr>
                <w:rFonts w:ascii="Arial Narrow" w:hAnsi="Arial Narrow"/>
              </w:rPr>
            </w:pPr>
            <w:r w:rsidRPr="31F77BFE">
              <w:rPr>
                <w:rFonts w:ascii="Arial Narrow" w:hAnsi="Arial Narrow"/>
              </w:rPr>
              <w:t>-Each team member will identify ten students to monitor daily.</w:t>
            </w:r>
          </w:p>
          <w:p w14:paraId="082B1FEC" w14:textId="77777777" w:rsidR="006D33F9" w:rsidRPr="00564B51" w:rsidRDefault="006D33F9" w:rsidP="00096374">
            <w:pPr>
              <w:rPr>
                <w:rFonts w:ascii="Arial Narrow" w:hAnsi="Arial Narrow"/>
                <w:b/>
                <w:bCs/>
              </w:rPr>
            </w:pPr>
            <w:r w:rsidRPr="00564B51">
              <w:rPr>
                <w:rFonts w:ascii="Arial Narrow" w:hAnsi="Arial Narrow"/>
                <w:b/>
                <w:bCs/>
              </w:rPr>
              <w:t>Teachers:</w:t>
            </w:r>
          </w:p>
          <w:p w14:paraId="5D6BFBA1" w14:textId="5C0B18E7" w:rsidR="005E48D8" w:rsidRDefault="005E48D8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-Document in parent contact log calls</w:t>
            </w:r>
            <w:r w:rsidR="00E37E80">
              <w:rPr>
                <w:rFonts w:ascii="Arial Narrow" w:hAnsi="Arial Narrow"/>
              </w:rPr>
              <w:t xml:space="preserve"> or </w:t>
            </w:r>
            <w:proofErr w:type="spellStart"/>
            <w:r w:rsidR="00E37E80">
              <w:rPr>
                <w:rFonts w:ascii="Arial Narrow" w:hAnsi="Arial Narrow"/>
              </w:rPr>
              <w:t>DoJo</w:t>
            </w:r>
            <w:proofErr w:type="spellEnd"/>
            <w:r w:rsidR="00E37E80">
              <w:rPr>
                <w:rFonts w:ascii="Arial Narrow" w:hAnsi="Arial Narrow"/>
              </w:rPr>
              <w:t xml:space="preserve"> messages</w:t>
            </w:r>
            <w:r>
              <w:rPr>
                <w:rFonts w:ascii="Arial Narrow" w:hAnsi="Arial Narrow"/>
              </w:rPr>
              <w:t xml:space="preserve"> for attendance</w:t>
            </w:r>
            <w:r w:rsidR="008A7A4C">
              <w:rPr>
                <w:rFonts w:ascii="Arial Narrow" w:hAnsi="Arial Narrow"/>
              </w:rPr>
              <w:t>.</w:t>
            </w:r>
          </w:p>
          <w:p w14:paraId="146AEE05" w14:textId="77777777" w:rsidR="008A7A4C" w:rsidRDefault="008A7A4C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-Lessons in morning meetings about importance of being present daily.</w:t>
            </w:r>
          </w:p>
          <w:p w14:paraId="100814C0" w14:textId="77777777" w:rsidR="00630681" w:rsidRDefault="0063068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-Work with community partners and leadership to recognize students for improved attendance. </w:t>
            </w:r>
          </w:p>
          <w:p w14:paraId="18CE2A43" w14:textId="7E9B0624" w:rsidR="001E5ADE" w:rsidRPr="005B3CEF" w:rsidRDefault="001E5ADE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-Update conference form with attendance and use script to </w:t>
            </w:r>
            <w:r w:rsidR="00B67F74">
              <w:rPr>
                <w:rFonts w:ascii="Arial Narrow" w:hAnsi="Arial Narrow"/>
              </w:rPr>
              <w:t>discuss attendance.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80BCE" w14:textId="55E146C4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lastRenderedPageBreak/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1329B" w14:textId="4CB9C209" w:rsidR="00BD5F98" w:rsidRDefault="000A48D8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B68C6">
              <w:rPr>
                <w:rFonts w:ascii="Arial Narrow" w:hAnsi="Arial Narrow"/>
              </w:rPr>
              <w:t xml:space="preserve">Attendance goal tracking </w:t>
            </w:r>
            <w:r>
              <w:rPr>
                <w:rFonts w:ascii="Arial Narrow" w:hAnsi="Arial Narrow"/>
              </w:rPr>
              <w:t>sheet</w:t>
            </w:r>
          </w:p>
          <w:p w14:paraId="2B3AD8B5" w14:textId="476F71DE" w:rsidR="000A48D8" w:rsidRDefault="000A48D8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-Parent contact log</w:t>
            </w:r>
          </w:p>
          <w:p w14:paraId="2207BC3F" w14:textId="272A2EF0" w:rsidR="000A48D8" w:rsidRDefault="0022289B" w:rsidP="31F77BFE">
            <w:pPr>
              <w:rPr>
                <w:rFonts w:ascii="Arial Narrow" w:hAnsi="Arial Narrow"/>
              </w:rPr>
            </w:pPr>
            <w:r w:rsidRPr="31F77BFE">
              <w:rPr>
                <w:rFonts w:ascii="Arial Narrow" w:hAnsi="Arial Narrow"/>
              </w:rPr>
              <w:t>-</w:t>
            </w:r>
            <w:r w:rsidR="00092E56" w:rsidRPr="31F77BFE">
              <w:rPr>
                <w:rFonts w:ascii="Arial Narrow" w:hAnsi="Arial Narrow"/>
              </w:rPr>
              <w:t>Tableau attendance data</w:t>
            </w:r>
          </w:p>
          <w:p w14:paraId="5929B1E7" w14:textId="11168109" w:rsidR="000A48D8" w:rsidRDefault="0F61FC8A" w:rsidP="00096374">
            <w:pPr>
              <w:rPr>
                <w:rFonts w:ascii="Arial Narrow" w:hAnsi="Arial Narrow"/>
              </w:rPr>
            </w:pPr>
            <w:r w:rsidRPr="31F77BFE">
              <w:rPr>
                <w:rFonts w:ascii="Arial Narrow" w:hAnsi="Arial Narrow"/>
              </w:rPr>
              <w:t>-Weekly meetings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D4535" w14:textId="6510DD71" w:rsidR="00560807" w:rsidRDefault="000E3B2D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560807">
              <w:rPr>
                <w:rFonts w:ascii="Arial Narrow" w:hAnsi="Arial Narrow"/>
              </w:rPr>
              <w:t>Professional development on using attendance script with families</w:t>
            </w:r>
          </w:p>
          <w:p w14:paraId="67A5F765" w14:textId="7AE7682B" w:rsidR="002652F5" w:rsidRDefault="00560807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2652F5">
              <w:rPr>
                <w:rFonts w:ascii="Arial Narrow" w:hAnsi="Arial Narrow"/>
              </w:rPr>
              <w:t>Attendance goal setting with tracking of goals.</w:t>
            </w:r>
          </w:p>
          <w:p w14:paraId="439DA3D9" w14:textId="229D392D" w:rsidR="00262ABC" w:rsidRDefault="00262ABC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-Provide training for collecting documentation.</w:t>
            </w:r>
          </w:p>
          <w:p w14:paraId="7C6E45B0" w14:textId="6DC7EBF9" w:rsidR="00BD5F98" w:rsidRDefault="00262ABC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-Family education:  w</w:t>
            </w:r>
            <w:r w:rsidR="000E3B2D">
              <w:rPr>
                <w:rFonts w:ascii="Arial Narrow" w:hAnsi="Arial Narrow"/>
              </w:rPr>
              <w:t xml:space="preserve">eekly attendance updates in weekly newsletter (identify </w:t>
            </w:r>
            <w:r w:rsidR="00E0469C">
              <w:rPr>
                <w:rFonts w:ascii="Arial Narrow" w:hAnsi="Arial Narrow"/>
              </w:rPr>
              <w:t>facts to share)</w:t>
            </w:r>
          </w:p>
          <w:p w14:paraId="3EBF2562" w14:textId="77777777" w:rsidR="00E0469C" w:rsidRDefault="00E0469C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-Back to School Night informational session for parent education</w:t>
            </w:r>
          </w:p>
          <w:p w14:paraId="6F1A7B3E" w14:textId="77777777" w:rsidR="00E0469C" w:rsidRDefault="00E0469C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-SAT talking points </w:t>
            </w:r>
            <w:r w:rsidR="005233CF">
              <w:rPr>
                <w:rFonts w:ascii="Arial Narrow" w:hAnsi="Arial Narrow"/>
              </w:rPr>
              <w:t>(when attendance is a factor)</w:t>
            </w:r>
          </w:p>
          <w:p w14:paraId="2F9AE37B" w14:textId="27F772E8" w:rsidR="005233CF" w:rsidRPr="005B3CEF" w:rsidRDefault="005233CF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-Parent Teacher conference data sheets (role play conversations)</w:t>
            </w:r>
          </w:p>
        </w:tc>
      </w:tr>
      <w:tr w:rsidR="00BD5F98" w:rsidRPr="005B3CEF" w14:paraId="5E9E3B8B" w14:textId="77777777" w:rsidTr="31F77BFE">
        <w:trPr>
          <w:trHeight w:val="2377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FDA5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091686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1EC5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5BC4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C43A3" w14:textId="77777777" w:rsidR="00BD5F98" w:rsidRDefault="0000389E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-Parent teacher conference sheet </w:t>
            </w:r>
            <w:r w:rsidR="007C4A44">
              <w:rPr>
                <w:rFonts w:ascii="Arial Narrow" w:hAnsi="Arial Narrow"/>
              </w:rPr>
              <w:t xml:space="preserve">updated </w:t>
            </w:r>
          </w:p>
          <w:p w14:paraId="01D39E86" w14:textId="60AEC482" w:rsidR="007C4A44" w:rsidRDefault="007C4A44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-Parent contact log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521CB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</w:tr>
    </w:tbl>
    <w:p w14:paraId="244E36CB" w14:textId="77777777" w:rsidR="00BC36A5" w:rsidRDefault="00BC36A5">
      <w:pPr>
        <w:rPr>
          <w:rFonts w:ascii="Arial Narrow" w:hAnsi="Arial Narrow"/>
        </w:rPr>
      </w:pPr>
    </w:p>
    <w:p w14:paraId="6E06D2AE" w14:textId="77777777" w:rsidR="00BC36A5" w:rsidRDefault="00BC36A5">
      <w:pPr>
        <w:rPr>
          <w:rFonts w:ascii="Arial Narrow" w:hAnsi="Arial Narrow"/>
        </w:rPr>
      </w:pPr>
    </w:p>
    <w:p w14:paraId="5ED34545" w14:textId="77777777" w:rsidR="00BC36A5" w:rsidRPr="005B3CEF" w:rsidRDefault="00BC36A5">
      <w:pPr>
        <w:rPr>
          <w:rFonts w:ascii="Arial Narrow" w:hAnsi="Arial Narrow"/>
        </w:rPr>
      </w:pPr>
    </w:p>
    <w:sectPr w:rsidR="00BC36A5" w:rsidRPr="005B3CEF" w:rsidSect="005B3CEF">
      <w:headerReference w:type="default" r:id="rId13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95FE" w14:textId="77777777" w:rsidR="000D029F" w:rsidRDefault="000D029F" w:rsidP="005B3CEF">
      <w:r>
        <w:separator/>
      </w:r>
    </w:p>
  </w:endnote>
  <w:endnote w:type="continuationSeparator" w:id="0">
    <w:p w14:paraId="7A7C68AB" w14:textId="77777777" w:rsidR="000D029F" w:rsidRDefault="000D029F" w:rsidP="005B3CEF">
      <w:r>
        <w:continuationSeparator/>
      </w:r>
    </w:p>
  </w:endnote>
  <w:endnote w:type="continuationNotice" w:id="1">
    <w:p w14:paraId="517F1CA7" w14:textId="77777777" w:rsidR="000D029F" w:rsidRDefault="000D0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56DA" w14:textId="77777777" w:rsidR="000D029F" w:rsidRDefault="000D029F" w:rsidP="005B3CEF">
      <w:r>
        <w:separator/>
      </w:r>
    </w:p>
  </w:footnote>
  <w:footnote w:type="continuationSeparator" w:id="0">
    <w:p w14:paraId="1AAA410E" w14:textId="77777777" w:rsidR="000D029F" w:rsidRDefault="000D029F" w:rsidP="005B3CEF">
      <w:r>
        <w:continuationSeparator/>
      </w:r>
    </w:p>
  </w:footnote>
  <w:footnote w:type="continuationNotice" w:id="1">
    <w:p w14:paraId="44D02FD3" w14:textId="77777777" w:rsidR="000D029F" w:rsidRDefault="000D0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EB4" w14:textId="275C0DFF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676">
      <w:rPr>
        <w:rFonts w:ascii="Arial Narrow" w:hAnsi="Arial Narrow" w:cs="Arial"/>
        <w:b/>
        <w:bCs/>
        <w:sz w:val="36"/>
        <w:szCs w:val="36"/>
      </w:rPr>
      <w:t>Gifford Park’s</w:t>
    </w:r>
    <w:r w:rsidR="005B3CEF" w:rsidRPr="005B3CEF">
      <w:rPr>
        <w:rFonts w:ascii="Arial Narrow" w:hAnsi="Arial Narrow" w:cs="Arial"/>
        <w:b/>
        <w:bCs/>
        <w:sz w:val="36"/>
        <w:szCs w:val="36"/>
      </w:rPr>
      <w:t xml:space="preserve"> School Improvement Plan</w:t>
    </w:r>
    <w:r w:rsidRPr="00633D97">
      <w:rPr>
        <w:rFonts w:ascii="Arial Narrow" w:hAnsi="Arial Narrow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915A4"/>
    <w:multiLevelType w:val="hybridMultilevel"/>
    <w:tmpl w:val="E9560C44"/>
    <w:lvl w:ilvl="0" w:tplc="D40A0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2873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503C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70DF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4C20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00E4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841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7CEB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5C54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21FCF"/>
    <w:multiLevelType w:val="hybridMultilevel"/>
    <w:tmpl w:val="1830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D74FD"/>
    <w:multiLevelType w:val="hybridMultilevel"/>
    <w:tmpl w:val="23EA1314"/>
    <w:lvl w:ilvl="0" w:tplc="7BE686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C2679"/>
    <w:multiLevelType w:val="hybridMultilevel"/>
    <w:tmpl w:val="F918BC5E"/>
    <w:lvl w:ilvl="0" w:tplc="EE585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4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C2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62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E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4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B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AD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8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3595">
    <w:abstractNumId w:val="3"/>
  </w:num>
  <w:num w:numId="2" w16cid:durableId="1445154879">
    <w:abstractNumId w:val="2"/>
  </w:num>
  <w:num w:numId="3" w16cid:durableId="1685013086">
    <w:abstractNumId w:val="0"/>
  </w:num>
  <w:num w:numId="4" w16cid:durableId="72792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00DED"/>
    <w:rsid w:val="000028CD"/>
    <w:rsid w:val="0000389E"/>
    <w:rsid w:val="00017CFD"/>
    <w:rsid w:val="000662C5"/>
    <w:rsid w:val="000665F9"/>
    <w:rsid w:val="00082A69"/>
    <w:rsid w:val="000853BF"/>
    <w:rsid w:val="00092E56"/>
    <w:rsid w:val="00096374"/>
    <w:rsid w:val="000969E8"/>
    <w:rsid w:val="000A007B"/>
    <w:rsid w:val="000A48D8"/>
    <w:rsid w:val="000B677A"/>
    <w:rsid w:val="000C254C"/>
    <w:rsid w:val="000D029F"/>
    <w:rsid w:val="000E05C3"/>
    <w:rsid w:val="000E3B2D"/>
    <w:rsid w:val="000F23A7"/>
    <w:rsid w:val="00121848"/>
    <w:rsid w:val="00123662"/>
    <w:rsid w:val="00126179"/>
    <w:rsid w:val="00146B88"/>
    <w:rsid w:val="00151EA7"/>
    <w:rsid w:val="00171FCE"/>
    <w:rsid w:val="001768EA"/>
    <w:rsid w:val="001B0FFD"/>
    <w:rsid w:val="001B2705"/>
    <w:rsid w:val="001C6053"/>
    <w:rsid w:val="001D04CB"/>
    <w:rsid w:val="001D113C"/>
    <w:rsid w:val="001D2B6D"/>
    <w:rsid w:val="001D39F8"/>
    <w:rsid w:val="001D61A6"/>
    <w:rsid w:val="001E084A"/>
    <w:rsid w:val="001E5ADE"/>
    <w:rsid w:val="00201B3D"/>
    <w:rsid w:val="0020486E"/>
    <w:rsid w:val="00207A33"/>
    <w:rsid w:val="0022289B"/>
    <w:rsid w:val="00225540"/>
    <w:rsid w:val="002257C9"/>
    <w:rsid w:val="00232D54"/>
    <w:rsid w:val="00243FFE"/>
    <w:rsid w:val="00250641"/>
    <w:rsid w:val="00262ABC"/>
    <w:rsid w:val="002652F5"/>
    <w:rsid w:val="00267AB4"/>
    <w:rsid w:val="002700EB"/>
    <w:rsid w:val="00272DB2"/>
    <w:rsid w:val="002742E8"/>
    <w:rsid w:val="00274DAE"/>
    <w:rsid w:val="002750B5"/>
    <w:rsid w:val="002803B4"/>
    <w:rsid w:val="0028485A"/>
    <w:rsid w:val="0028695B"/>
    <w:rsid w:val="0029505A"/>
    <w:rsid w:val="002A3376"/>
    <w:rsid w:val="002A3EEB"/>
    <w:rsid w:val="002B1CFE"/>
    <w:rsid w:val="002D11F0"/>
    <w:rsid w:val="002D5F99"/>
    <w:rsid w:val="002E170F"/>
    <w:rsid w:val="002E4814"/>
    <w:rsid w:val="002F43D8"/>
    <w:rsid w:val="002F50B8"/>
    <w:rsid w:val="00311FF2"/>
    <w:rsid w:val="00323B88"/>
    <w:rsid w:val="00333C76"/>
    <w:rsid w:val="00337D80"/>
    <w:rsid w:val="00345B4E"/>
    <w:rsid w:val="00350528"/>
    <w:rsid w:val="003528FF"/>
    <w:rsid w:val="00373039"/>
    <w:rsid w:val="00374576"/>
    <w:rsid w:val="00382C1A"/>
    <w:rsid w:val="00394B59"/>
    <w:rsid w:val="003A20A4"/>
    <w:rsid w:val="003A3FC7"/>
    <w:rsid w:val="003A602E"/>
    <w:rsid w:val="003B005E"/>
    <w:rsid w:val="003C7078"/>
    <w:rsid w:val="003E67E9"/>
    <w:rsid w:val="003F2C13"/>
    <w:rsid w:val="003F460B"/>
    <w:rsid w:val="003F577A"/>
    <w:rsid w:val="00401BBB"/>
    <w:rsid w:val="004108C3"/>
    <w:rsid w:val="00411A1B"/>
    <w:rsid w:val="00415A2D"/>
    <w:rsid w:val="00424793"/>
    <w:rsid w:val="0042659D"/>
    <w:rsid w:val="004545A0"/>
    <w:rsid w:val="0048283E"/>
    <w:rsid w:val="00494DBF"/>
    <w:rsid w:val="004972F1"/>
    <w:rsid w:val="004A0B72"/>
    <w:rsid w:val="004A24D0"/>
    <w:rsid w:val="004A471E"/>
    <w:rsid w:val="004B5198"/>
    <w:rsid w:val="004B66E3"/>
    <w:rsid w:val="004C7AD7"/>
    <w:rsid w:val="004C7E84"/>
    <w:rsid w:val="004D6B41"/>
    <w:rsid w:val="004F5811"/>
    <w:rsid w:val="00520953"/>
    <w:rsid w:val="005233CF"/>
    <w:rsid w:val="005341AB"/>
    <w:rsid w:val="00547528"/>
    <w:rsid w:val="00560807"/>
    <w:rsid w:val="00564B51"/>
    <w:rsid w:val="0056541F"/>
    <w:rsid w:val="00566BD8"/>
    <w:rsid w:val="005929A6"/>
    <w:rsid w:val="005A1A4E"/>
    <w:rsid w:val="005B08F0"/>
    <w:rsid w:val="005B3657"/>
    <w:rsid w:val="005B3CEF"/>
    <w:rsid w:val="005B6035"/>
    <w:rsid w:val="005C139A"/>
    <w:rsid w:val="005C3D41"/>
    <w:rsid w:val="005C609E"/>
    <w:rsid w:val="005C76C0"/>
    <w:rsid w:val="005E48D8"/>
    <w:rsid w:val="005F6F45"/>
    <w:rsid w:val="006034FB"/>
    <w:rsid w:val="00605C4E"/>
    <w:rsid w:val="00606D08"/>
    <w:rsid w:val="006100B0"/>
    <w:rsid w:val="00615C95"/>
    <w:rsid w:val="00630681"/>
    <w:rsid w:val="00633D97"/>
    <w:rsid w:val="00635E7C"/>
    <w:rsid w:val="00637EDC"/>
    <w:rsid w:val="006412E1"/>
    <w:rsid w:val="006464EF"/>
    <w:rsid w:val="006478CC"/>
    <w:rsid w:val="0066270F"/>
    <w:rsid w:val="006676FC"/>
    <w:rsid w:val="006750E4"/>
    <w:rsid w:val="00676D60"/>
    <w:rsid w:val="006835EA"/>
    <w:rsid w:val="00692C7B"/>
    <w:rsid w:val="006A100F"/>
    <w:rsid w:val="006A3082"/>
    <w:rsid w:val="006D33F9"/>
    <w:rsid w:val="006D4D47"/>
    <w:rsid w:val="006D52C8"/>
    <w:rsid w:val="006E3B20"/>
    <w:rsid w:val="006E60B9"/>
    <w:rsid w:val="006F6FCD"/>
    <w:rsid w:val="00712EC7"/>
    <w:rsid w:val="00717B3E"/>
    <w:rsid w:val="0072171A"/>
    <w:rsid w:val="00724251"/>
    <w:rsid w:val="0073474B"/>
    <w:rsid w:val="0074389C"/>
    <w:rsid w:val="00746B54"/>
    <w:rsid w:val="00747533"/>
    <w:rsid w:val="00750BF6"/>
    <w:rsid w:val="00752950"/>
    <w:rsid w:val="00755BAA"/>
    <w:rsid w:val="00762952"/>
    <w:rsid w:val="00767DCB"/>
    <w:rsid w:val="007711FA"/>
    <w:rsid w:val="00774C5B"/>
    <w:rsid w:val="00787454"/>
    <w:rsid w:val="0079555E"/>
    <w:rsid w:val="00797575"/>
    <w:rsid w:val="00797773"/>
    <w:rsid w:val="007A5FE2"/>
    <w:rsid w:val="007B185E"/>
    <w:rsid w:val="007B3DDD"/>
    <w:rsid w:val="007B733D"/>
    <w:rsid w:val="007C4A44"/>
    <w:rsid w:val="007E198D"/>
    <w:rsid w:val="007E19D1"/>
    <w:rsid w:val="007E41A2"/>
    <w:rsid w:val="007E6EB7"/>
    <w:rsid w:val="00800EE4"/>
    <w:rsid w:val="00803516"/>
    <w:rsid w:val="0085291B"/>
    <w:rsid w:val="00861AAA"/>
    <w:rsid w:val="00873BB3"/>
    <w:rsid w:val="00877C78"/>
    <w:rsid w:val="00880B3A"/>
    <w:rsid w:val="00883B61"/>
    <w:rsid w:val="00886690"/>
    <w:rsid w:val="0089645E"/>
    <w:rsid w:val="00897FF8"/>
    <w:rsid w:val="008A1220"/>
    <w:rsid w:val="008A18B7"/>
    <w:rsid w:val="008A7A4C"/>
    <w:rsid w:val="008B481C"/>
    <w:rsid w:val="008D04E5"/>
    <w:rsid w:val="008D7D1D"/>
    <w:rsid w:val="008E46ED"/>
    <w:rsid w:val="008F2FA6"/>
    <w:rsid w:val="008F5333"/>
    <w:rsid w:val="008F73A8"/>
    <w:rsid w:val="0090365A"/>
    <w:rsid w:val="00904BEA"/>
    <w:rsid w:val="0090647A"/>
    <w:rsid w:val="0091565D"/>
    <w:rsid w:val="00920CE8"/>
    <w:rsid w:val="00932B30"/>
    <w:rsid w:val="009355AB"/>
    <w:rsid w:val="00935AFC"/>
    <w:rsid w:val="00937F21"/>
    <w:rsid w:val="00941BE4"/>
    <w:rsid w:val="00960C83"/>
    <w:rsid w:val="00970F91"/>
    <w:rsid w:val="0097412E"/>
    <w:rsid w:val="009809EA"/>
    <w:rsid w:val="00987B72"/>
    <w:rsid w:val="009956FD"/>
    <w:rsid w:val="009A260D"/>
    <w:rsid w:val="009A4584"/>
    <w:rsid w:val="009B632A"/>
    <w:rsid w:val="009D01C5"/>
    <w:rsid w:val="009E0C1E"/>
    <w:rsid w:val="009E6F06"/>
    <w:rsid w:val="009F1E77"/>
    <w:rsid w:val="00A1258D"/>
    <w:rsid w:val="00A16FD3"/>
    <w:rsid w:val="00A36E01"/>
    <w:rsid w:val="00A4175F"/>
    <w:rsid w:val="00A43676"/>
    <w:rsid w:val="00A45EC3"/>
    <w:rsid w:val="00A55E38"/>
    <w:rsid w:val="00A5796A"/>
    <w:rsid w:val="00A67579"/>
    <w:rsid w:val="00A734BA"/>
    <w:rsid w:val="00A74705"/>
    <w:rsid w:val="00A75ED0"/>
    <w:rsid w:val="00A87534"/>
    <w:rsid w:val="00A94957"/>
    <w:rsid w:val="00A9660A"/>
    <w:rsid w:val="00AA06FC"/>
    <w:rsid w:val="00AB68C6"/>
    <w:rsid w:val="00AC1D5B"/>
    <w:rsid w:val="00AE3C0D"/>
    <w:rsid w:val="00AF6F0A"/>
    <w:rsid w:val="00B01582"/>
    <w:rsid w:val="00B16FE1"/>
    <w:rsid w:val="00B176D8"/>
    <w:rsid w:val="00B17AA9"/>
    <w:rsid w:val="00B31CB6"/>
    <w:rsid w:val="00B35655"/>
    <w:rsid w:val="00B367DF"/>
    <w:rsid w:val="00B50D6D"/>
    <w:rsid w:val="00B511BE"/>
    <w:rsid w:val="00B65F48"/>
    <w:rsid w:val="00B67F74"/>
    <w:rsid w:val="00B7385F"/>
    <w:rsid w:val="00B75DBD"/>
    <w:rsid w:val="00B83BDD"/>
    <w:rsid w:val="00B83D53"/>
    <w:rsid w:val="00B976E3"/>
    <w:rsid w:val="00BA7D11"/>
    <w:rsid w:val="00BC1D08"/>
    <w:rsid w:val="00BC36A5"/>
    <w:rsid w:val="00BC7CF2"/>
    <w:rsid w:val="00BD2F6F"/>
    <w:rsid w:val="00BD3538"/>
    <w:rsid w:val="00BD5F98"/>
    <w:rsid w:val="00BE351B"/>
    <w:rsid w:val="00BF0853"/>
    <w:rsid w:val="00C0008F"/>
    <w:rsid w:val="00C025D7"/>
    <w:rsid w:val="00C04278"/>
    <w:rsid w:val="00C047C4"/>
    <w:rsid w:val="00C058CE"/>
    <w:rsid w:val="00C13CB4"/>
    <w:rsid w:val="00C22742"/>
    <w:rsid w:val="00C26835"/>
    <w:rsid w:val="00C33314"/>
    <w:rsid w:val="00C35904"/>
    <w:rsid w:val="00C40327"/>
    <w:rsid w:val="00C41360"/>
    <w:rsid w:val="00C534E2"/>
    <w:rsid w:val="00C62EAA"/>
    <w:rsid w:val="00C64009"/>
    <w:rsid w:val="00C65662"/>
    <w:rsid w:val="00C67F30"/>
    <w:rsid w:val="00C71A7B"/>
    <w:rsid w:val="00C75EB4"/>
    <w:rsid w:val="00C90D4E"/>
    <w:rsid w:val="00C920DB"/>
    <w:rsid w:val="00C95ABC"/>
    <w:rsid w:val="00CE4A71"/>
    <w:rsid w:val="00CE7E17"/>
    <w:rsid w:val="00CF29A0"/>
    <w:rsid w:val="00D0069D"/>
    <w:rsid w:val="00D01602"/>
    <w:rsid w:val="00D06950"/>
    <w:rsid w:val="00D119D4"/>
    <w:rsid w:val="00D237B2"/>
    <w:rsid w:val="00D25270"/>
    <w:rsid w:val="00D311D6"/>
    <w:rsid w:val="00D36278"/>
    <w:rsid w:val="00D419E7"/>
    <w:rsid w:val="00D62544"/>
    <w:rsid w:val="00D735B4"/>
    <w:rsid w:val="00D80D01"/>
    <w:rsid w:val="00D84C39"/>
    <w:rsid w:val="00D9528F"/>
    <w:rsid w:val="00D95FBF"/>
    <w:rsid w:val="00DA0383"/>
    <w:rsid w:val="00DA19FD"/>
    <w:rsid w:val="00DA3396"/>
    <w:rsid w:val="00DB1871"/>
    <w:rsid w:val="00DB2258"/>
    <w:rsid w:val="00DB66B8"/>
    <w:rsid w:val="00DE559F"/>
    <w:rsid w:val="00DF0114"/>
    <w:rsid w:val="00DF6614"/>
    <w:rsid w:val="00E0469C"/>
    <w:rsid w:val="00E06BE6"/>
    <w:rsid w:val="00E108AF"/>
    <w:rsid w:val="00E27A9E"/>
    <w:rsid w:val="00E37E80"/>
    <w:rsid w:val="00E56E21"/>
    <w:rsid w:val="00E7317C"/>
    <w:rsid w:val="00E76EC9"/>
    <w:rsid w:val="00E978E7"/>
    <w:rsid w:val="00EB39C5"/>
    <w:rsid w:val="00EB55CB"/>
    <w:rsid w:val="00EC7013"/>
    <w:rsid w:val="00ED11CC"/>
    <w:rsid w:val="00ED2B7F"/>
    <w:rsid w:val="00ED7BDE"/>
    <w:rsid w:val="00EE133D"/>
    <w:rsid w:val="00F04D4D"/>
    <w:rsid w:val="00F0714D"/>
    <w:rsid w:val="00F20231"/>
    <w:rsid w:val="00F20A9A"/>
    <w:rsid w:val="00F43191"/>
    <w:rsid w:val="00F44B24"/>
    <w:rsid w:val="00F504A0"/>
    <w:rsid w:val="00F569F5"/>
    <w:rsid w:val="00F65289"/>
    <w:rsid w:val="00F76E3A"/>
    <w:rsid w:val="00F86826"/>
    <w:rsid w:val="00F965AA"/>
    <w:rsid w:val="00FA2100"/>
    <w:rsid w:val="00FA331E"/>
    <w:rsid w:val="00FB6FD7"/>
    <w:rsid w:val="00FC1982"/>
    <w:rsid w:val="00FE09B8"/>
    <w:rsid w:val="00FE6007"/>
    <w:rsid w:val="00FF0686"/>
    <w:rsid w:val="00FF132D"/>
    <w:rsid w:val="00FF3064"/>
    <w:rsid w:val="072A590F"/>
    <w:rsid w:val="08FC4AE0"/>
    <w:rsid w:val="094053BE"/>
    <w:rsid w:val="0A87C7E3"/>
    <w:rsid w:val="0BFEC769"/>
    <w:rsid w:val="0E4C129E"/>
    <w:rsid w:val="0E6ECE42"/>
    <w:rsid w:val="0E8CD84A"/>
    <w:rsid w:val="0F61FC8A"/>
    <w:rsid w:val="11A36631"/>
    <w:rsid w:val="11CCFCD6"/>
    <w:rsid w:val="1205CDC5"/>
    <w:rsid w:val="12BD6402"/>
    <w:rsid w:val="142611A3"/>
    <w:rsid w:val="142CFFD2"/>
    <w:rsid w:val="1622F456"/>
    <w:rsid w:val="16659C5C"/>
    <w:rsid w:val="16E53F2D"/>
    <w:rsid w:val="1932F4FA"/>
    <w:rsid w:val="19344410"/>
    <w:rsid w:val="1B026D32"/>
    <w:rsid w:val="1B6ABD14"/>
    <w:rsid w:val="1D599611"/>
    <w:rsid w:val="1ECCF388"/>
    <w:rsid w:val="1FD36FA8"/>
    <w:rsid w:val="22CFB425"/>
    <w:rsid w:val="235B8312"/>
    <w:rsid w:val="2432FC96"/>
    <w:rsid w:val="26ECE5AF"/>
    <w:rsid w:val="28BC515C"/>
    <w:rsid w:val="3051F24F"/>
    <w:rsid w:val="30A30A6E"/>
    <w:rsid w:val="31F77BFE"/>
    <w:rsid w:val="33E4DD07"/>
    <w:rsid w:val="33F5C9DD"/>
    <w:rsid w:val="3421CA11"/>
    <w:rsid w:val="35255297"/>
    <w:rsid w:val="3581E6AD"/>
    <w:rsid w:val="359B4B3E"/>
    <w:rsid w:val="3612418C"/>
    <w:rsid w:val="386F09B8"/>
    <w:rsid w:val="3932439A"/>
    <w:rsid w:val="397645B9"/>
    <w:rsid w:val="3ACEB442"/>
    <w:rsid w:val="3B21DE4C"/>
    <w:rsid w:val="3D310839"/>
    <w:rsid w:val="3FB3C131"/>
    <w:rsid w:val="3FF68767"/>
    <w:rsid w:val="4049BFBB"/>
    <w:rsid w:val="41707B1A"/>
    <w:rsid w:val="41A5EB10"/>
    <w:rsid w:val="41CF4110"/>
    <w:rsid w:val="436879AF"/>
    <w:rsid w:val="44D8BAF9"/>
    <w:rsid w:val="47700D0B"/>
    <w:rsid w:val="481A1FFE"/>
    <w:rsid w:val="4A151C2C"/>
    <w:rsid w:val="4A22CF14"/>
    <w:rsid w:val="4A2AC6DE"/>
    <w:rsid w:val="4AD453B1"/>
    <w:rsid w:val="4BDC320D"/>
    <w:rsid w:val="4C7F96AD"/>
    <w:rsid w:val="4D176C38"/>
    <w:rsid w:val="4FD82105"/>
    <w:rsid w:val="5384AB7A"/>
    <w:rsid w:val="543D48B3"/>
    <w:rsid w:val="54DB0643"/>
    <w:rsid w:val="55F9E81D"/>
    <w:rsid w:val="570993B2"/>
    <w:rsid w:val="58FF5D47"/>
    <w:rsid w:val="59FBCD53"/>
    <w:rsid w:val="5A015B15"/>
    <w:rsid w:val="5A746D74"/>
    <w:rsid w:val="5BC9BBC8"/>
    <w:rsid w:val="5C5CCB11"/>
    <w:rsid w:val="5C84BB98"/>
    <w:rsid w:val="5FD09A84"/>
    <w:rsid w:val="612B839F"/>
    <w:rsid w:val="6327A926"/>
    <w:rsid w:val="6410FA93"/>
    <w:rsid w:val="642ABC6D"/>
    <w:rsid w:val="64C9388A"/>
    <w:rsid w:val="64EEB40E"/>
    <w:rsid w:val="652C0995"/>
    <w:rsid w:val="6B16A4F3"/>
    <w:rsid w:val="6C409336"/>
    <w:rsid w:val="6C68454A"/>
    <w:rsid w:val="6E9A2254"/>
    <w:rsid w:val="6F2697DA"/>
    <w:rsid w:val="6F70F1E7"/>
    <w:rsid w:val="6FB1F7AA"/>
    <w:rsid w:val="71E979DE"/>
    <w:rsid w:val="73D4B909"/>
    <w:rsid w:val="75B2D0AB"/>
    <w:rsid w:val="79A206E4"/>
    <w:rsid w:val="7AD7DAEF"/>
    <w:rsid w:val="7B49FDF1"/>
    <w:rsid w:val="7C3E824D"/>
    <w:rsid w:val="7CAA81A9"/>
    <w:rsid w:val="7D9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23920257-0F25-475C-A4B5-8374B6CD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70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0E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B36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883B61"/>
  </w:style>
  <w:style w:type="paragraph" w:styleId="ListParagraph">
    <w:name w:val="List Paragraph"/>
    <w:basedOn w:val="Normal"/>
    <w:uiPriority w:val="34"/>
    <w:qFormat/>
    <w:rsid w:val="00F76E3A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mahaps.sharepoint.com/:w:/s/OPS-SI/EQRacUXbgIRPgvzN67II6KMBFQVvuyYL3QjI1xjVjgZC4g?e=FGaDO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mahaps.sharepoint.com/:w:/s/OPS-SI/EZXLV8Q0QmBBlWHIqOrznBYBBr6jrK5fPp-_1cxtVGHPtg?e=wbsiq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mahaps.sharepoint.com/:f:/s/OPS-SI/EgofXPjkKUBKlt8ufFAowqgBqixdJQH4MiEtlng8XjXxvA?e=tAhe9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21" ma:contentTypeDescription="Create a new document." ma:contentTypeScope="" ma:versionID="2e0804f68619b3af8da6f1720153401e">
  <xsd:schema xmlns:xsd="http://www.w3.org/2001/XMLSchema" xmlns:xs="http://www.w3.org/2001/XMLSchema" xmlns:p="http://schemas.microsoft.com/office/2006/metadata/properties" xmlns:ns1="http://schemas.microsoft.com/sharepoint/v3" xmlns:ns2="5451e2d0-67d3-42f6-bef2-f029a2abed0a" xmlns:ns3="8fde1594-8927-40ce-8b85-652b42b25f22" xmlns:ns4="a87ad98c-05e5-4726-aae4-07851f51600e" targetNamespace="http://schemas.microsoft.com/office/2006/metadata/properties" ma:root="true" ma:fieldsID="93028c7b20ebc1056b27767b2412b9b0" ns1:_="" ns2:_="" ns3:_="" ns4:_="">
    <xsd:import namespace="http://schemas.microsoft.com/sharepoint/v3"/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58DCB-4595-4D12-9866-15EF14E70BC6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7BDBCC-1527-4366-A750-350E054D9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6B173-D683-440F-B2F1-C7A3B91F1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51e2d0-67d3-42f6-bef2-f029a2abed0a"/>
    <ds:schemaRef ds:uri="8fde1594-8927-40ce-8b85-652b42b25f22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Kimberly Jones (Gifford Park)</cp:lastModifiedBy>
  <cp:revision>2</cp:revision>
  <cp:lastPrinted>2025-09-02T15:19:00Z</cp:lastPrinted>
  <dcterms:created xsi:type="dcterms:W3CDTF">2025-10-23T14:50:00Z</dcterms:created>
  <dcterms:modified xsi:type="dcterms:W3CDTF">2025-10-23T14:50:00Z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  <property fmtid="{D5CDD505-2E9C-101B-9397-08002B2CF9AE}" pid="3" name="MediaServiceImageTags">
    <vt:lpwstr/>
  </property>
</Properties>
</file>